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86" w:type="dxa"/>
        <w:tblInd w:w="4786" w:type="dxa"/>
        <w:tblLook w:val="04A0" w:firstRow="1" w:lastRow="0" w:firstColumn="1" w:lastColumn="0" w:noHBand="0" w:noVBand="1"/>
      </w:tblPr>
      <w:tblGrid>
        <w:gridCol w:w="425"/>
        <w:gridCol w:w="2479"/>
        <w:gridCol w:w="2057"/>
        <w:gridCol w:w="425"/>
      </w:tblGrid>
      <w:tr w:rsidR="00754A73" w:rsidRPr="00754A73" w:rsidTr="00AA4C23">
        <w:trPr>
          <w:gridAfter w:val="1"/>
          <w:wAfter w:w="425" w:type="dxa"/>
          <w:trHeight w:val="378"/>
        </w:trPr>
        <w:tc>
          <w:tcPr>
            <w:tcW w:w="4961" w:type="dxa"/>
            <w:gridSpan w:val="3"/>
            <w:shd w:val="clear" w:color="auto" w:fill="auto"/>
            <w:noWrap/>
            <w:vAlign w:val="bottom"/>
            <w:hideMark/>
          </w:tcPr>
          <w:p w:rsidR="00CC24A1" w:rsidRPr="00754A73" w:rsidRDefault="00BA6203" w:rsidP="007C32E7">
            <w:pPr>
              <w:spacing w:after="0" w:line="240" w:lineRule="auto"/>
              <w:ind w:right="20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54A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</w:t>
            </w:r>
            <w:r w:rsidR="00CC24A1" w:rsidRPr="00754A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УТВЕРЖДАЮ</w:t>
            </w:r>
          </w:p>
        </w:tc>
      </w:tr>
      <w:tr w:rsidR="00754A73" w:rsidRPr="00754A73" w:rsidTr="00AA4C23">
        <w:trPr>
          <w:gridBefore w:val="1"/>
          <w:wBefore w:w="425" w:type="dxa"/>
          <w:trHeight w:val="887"/>
        </w:trPr>
        <w:tc>
          <w:tcPr>
            <w:tcW w:w="4961" w:type="dxa"/>
            <w:gridSpan w:val="3"/>
            <w:shd w:val="clear" w:color="auto" w:fill="auto"/>
            <w:vAlign w:val="bottom"/>
            <w:hideMark/>
          </w:tcPr>
          <w:p w:rsidR="008660C1" w:rsidRPr="00754A73" w:rsidRDefault="00B75287" w:rsidP="0086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Щербиновский район,</w:t>
            </w:r>
          </w:p>
          <w:p w:rsidR="00CC24A1" w:rsidRPr="00754A73" w:rsidRDefault="00CC24A1" w:rsidP="00B7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  <w:r w:rsidR="007E69F1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  <w:r w:rsidR="007E69F1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</w:tr>
      <w:tr w:rsidR="00754A73" w:rsidRPr="00754A73" w:rsidTr="00AA4C23">
        <w:trPr>
          <w:gridBefore w:val="1"/>
          <w:wBefore w:w="425" w:type="dxa"/>
          <w:trHeight w:val="330"/>
        </w:trPr>
        <w:tc>
          <w:tcPr>
            <w:tcW w:w="2479" w:type="dxa"/>
            <w:shd w:val="clear" w:color="auto" w:fill="auto"/>
            <w:noWrap/>
            <w:vAlign w:val="bottom"/>
            <w:hideMark/>
          </w:tcPr>
          <w:p w:rsidR="00CC24A1" w:rsidRPr="00754A73" w:rsidRDefault="00407507" w:rsidP="00BA620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="00BA6203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</w:tc>
        <w:tc>
          <w:tcPr>
            <w:tcW w:w="2482" w:type="dxa"/>
            <w:gridSpan w:val="2"/>
            <w:shd w:val="clear" w:color="auto" w:fill="auto"/>
            <w:noWrap/>
            <w:vAlign w:val="bottom"/>
            <w:hideMark/>
          </w:tcPr>
          <w:p w:rsidR="00CC24A1" w:rsidRPr="00754A73" w:rsidRDefault="00B75287" w:rsidP="00BA6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  <w:tr w:rsidR="00573A92" w:rsidRPr="00754A73" w:rsidTr="00AA4C23">
        <w:trPr>
          <w:gridBefore w:val="1"/>
          <w:wBefore w:w="425" w:type="dxa"/>
          <w:trHeight w:val="378"/>
        </w:trPr>
        <w:tc>
          <w:tcPr>
            <w:tcW w:w="4961" w:type="dxa"/>
            <w:gridSpan w:val="3"/>
            <w:shd w:val="clear" w:color="auto" w:fill="auto"/>
            <w:vAlign w:val="bottom"/>
            <w:hideMark/>
          </w:tcPr>
          <w:p w:rsidR="00CC24A1" w:rsidRPr="00754A73" w:rsidRDefault="00C67E5F" w:rsidP="00C67E5F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66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ноября</w:t>
            </w:r>
            <w:r w:rsidR="00CC24A1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9C3A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05317B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5C42F6" w:rsidRPr="00754A73" w:rsidRDefault="005C42F6" w:rsidP="00CC24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D93" w:rsidRDefault="00D21D93" w:rsidP="00CC24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178A" w:rsidRPr="00754A73" w:rsidRDefault="00A8178A" w:rsidP="00CC24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5C" w:rsidRPr="00543500" w:rsidRDefault="004524C5" w:rsidP="00D021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964A45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контрольного мероприятия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E17D2A" w:rsidRPr="00754A73">
        <w:rPr>
          <w:rFonts w:ascii="Times New Roman" w:hAnsi="Times New Roman" w:cs="Times New Roman"/>
          <w:b/>
          <w:sz w:val="28"/>
          <w:szCs w:val="28"/>
        </w:rPr>
        <w:t>по внутреннему муниципальному</w:t>
      </w:r>
      <w:r w:rsidRPr="00754A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>финансовому контролю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8D63B1" w:rsidRPr="00754A73" w:rsidTr="00F75D02">
        <w:tc>
          <w:tcPr>
            <w:tcW w:w="4926" w:type="dxa"/>
            <w:hideMark/>
          </w:tcPr>
          <w:p w:rsidR="008D63B1" w:rsidRPr="00186B40" w:rsidRDefault="008D63B1" w:rsidP="00F75D02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A8178A" w:rsidRPr="00186B40" w:rsidRDefault="00A8178A" w:rsidP="00F75D02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8D63B1" w:rsidRPr="00186B40" w:rsidRDefault="00C67E5F" w:rsidP="005D2FF2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ноября</w:t>
            </w:r>
            <w:r w:rsidR="00A36908" w:rsidRPr="00186B40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9C3A94" w:rsidRPr="00186B40">
              <w:rPr>
                <w:rFonts w:ascii="Times New Roman" w:hAnsi="Times New Roman"/>
                <w:sz w:val="28"/>
                <w:szCs w:val="28"/>
              </w:rPr>
              <w:t>20</w:t>
            </w:r>
            <w:r w:rsidR="008D63B1" w:rsidRPr="00186B40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8D63B1" w:rsidRPr="00186B40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8178A" w:rsidRPr="00186B40" w:rsidRDefault="00A8178A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63B1" w:rsidRPr="00754A73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6B40">
              <w:rPr>
                <w:rFonts w:ascii="Times New Roman" w:hAnsi="Times New Roman"/>
                <w:sz w:val="28"/>
                <w:szCs w:val="28"/>
              </w:rPr>
              <w:t xml:space="preserve">                         ст. Старощербиновская</w:t>
            </w:r>
          </w:p>
        </w:tc>
      </w:tr>
    </w:tbl>
    <w:p w:rsidR="008D63B1" w:rsidRDefault="008D63B1" w:rsidP="003E695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3E3D" w:rsidRDefault="007B473F" w:rsidP="001E3E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4A73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</w:t>
      </w:r>
      <w:r w:rsidR="00224C31">
        <w:rPr>
          <w:rFonts w:ascii="Times New Roman" w:eastAsia="Times New Roman" w:hAnsi="Times New Roman" w:cs="Times New Roman"/>
          <w:sz w:val="28"/>
          <w:szCs w:val="28"/>
        </w:rPr>
        <w:t xml:space="preserve"> (далее – БК РФ)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05735" w:rsidRPr="004A109E">
        <w:rPr>
          <w:rFonts w:ascii="Times New Roman" w:eastAsia="Times New Roman" w:hAnsi="Times New Roman" w:cs="Times New Roman"/>
          <w:sz w:val="28"/>
          <w:szCs w:val="28"/>
        </w:rPr>
        <w:t>частью 8 статьи 99 Федерал</w:t>
      </w:r>
      <w:r w:rsidR="00205735" w:rsidRPr="004A109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205735" w:rsidRPr="004A109E">
        <w:rPr>
          <w:rFonts w:ascii="Times New Roman" w:eastAsia="Times New Roman" w:hAnsi="Times New Roman" w:cs="Times New Roman"/>
          <w:sz w:val="28"/>
          <w:szCs w:val="28"/>
        </w:rPr>
        <w:t>ного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5735" w:rsidRPr="004A109E">
        <w:rPr>
          <w:rFonts w:ascii="Times New Roman" w:eastAsia="Times New Roman" w:hAnsi="Times New Roman" w:cs="Times New Roman"/>
          <w:sz w:val="28"/>
          <w:szCs w:val="28"/>
        </w:rPr>
        <w:t>закона Российской Федерации от 5 апреля 2013 года № 44-ФЗ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05735" w:rsidRPr="00DC7766">
        <w:rPr>
          <w:rFonts w:ascii="Times New Roman" w:eastAsia="Times New Roman" w:hAnsi="Times New Roman" w:cs="Times New Roman"/>
          <w:sz w:val="28"/>
          <w:szCs w:val="28"/>
        </w:rPr>
        <w:t>О ко</w:t>
      </w:r>
      <w:r w:rsidR="00205735" w:rsidRPr="00DC776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205735" w:rsidRPr="00DC7766">
        <w:rPr>
          <w:rFonts w:ascii="Times New Roman" w:eastAsia="Times New Roman" w:hAnsi="Times New Roman" w:cs="Times New Roman"/>
          <w:sz w:val="28"/>
          <w:szCs w:val="28"/>
        </w:rPr>
        <w:t>трактной системе в сфере закупок товаров, работ, услуг для обеспечения гос</w:t>
      </w:r>
      <w:r w:rsidR="00205735" w:rsidRPr="00DC776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05735" w:rsidRPr="00DC7766">
        <w:rPr>
          <w:rFonts w:ascii="Times New Roman" w:eastAsia="Times New Roman" w:hAnsi="Times New Roman" w:cs="Times New Roman"/>
          <w:sz w:val="28"/>
          <w:szCs w:val="28"/>
        </w:rPr>
        <w:t xml:space="preserve">дарственных и муниципальных нужд» </w:t>
      </w:r>
      <w:r w:rsidR="00205735" w:rsidRPr="004A109E">
        <w:rPr>
          <w:rFonts w:ascii="Times New Roman" w:eastAsia="Times New Roman" w:hAnsi="Times New Roman" w:cs="Times New Roman"/>
          <w:sz w:val="28"/>
          <w:szCs w:val="28"/>
        </w:rPr>
        <w:t>(далее – Закон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5735" w:rsidRPr="004A109E">
        <w:rPr>
          <w:rFonts w:ascii="Times New Roman" w:eastAsia="Times New Roman" w:hAnsi="Times New Roman" w:cs="Times New Roman"/>
          <w:sz w:val="28"/>
          <w:szCs w:val="28"/>
        </w:rPr>
        <w:t>о контрактной системе)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с пунктом 2.</w:t>
      </w:r>
      <w:r w:rsidR="001E3E3D">
        <w:rPr>
          <w:rFonts w:ascii="Times New Roman" w:eastAsia="Times New Roman" w:hAnsi="Times New Roman" w:cs="Times New Roman"/>
          <w:sz w:val="28"/>
          <w:szCs w:val="28"/>
        </w:rPr>
        <w:t>8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 xml:space="preserve"> плана работы сектора муниципального контроля финансового управления</w:t>
      </w:r>
      <w:r w:rsidR="006969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proofErr w:type="gramEnd"/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Щерб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новский район, утвержденного постановлением администрации муниципальн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го образования Щербиновский район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от 30 декабря 2019 года № 778 «Об утверждении плана работы сектора муниципального контроля финансового управления администрации муниципального образования Щербиновский район</w:t>
      </w:r>
      <w:r w:rsidR="002F7412">
        <w:rPr>
          <w:rFonts w:ascii="Times New Roman" w:eastAsia="Times New Roman" w:hAnsi="Times New Roman" w:cs="Times New Roman"/>
          <w:sz w:val="28"/>
          <w:szCs w:val="28"/>
        </w:rPr>
        <w:t xml:space="preserve"> на 2020 год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66A6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442509" w:rsidRPr="0066172B">
        <w:rPr>
          <w:rFonts w:ascii="Times New Roman" w:eastAsia="Times New Roman" w:hAnsi="Times New Roman" w:cs="Times New Roman"/>
          <w:sz w:val="28"/>
          <w:szCs w:val="28"/>
        </w:rPr>
        <w:t>приказом финансового управления администр</w:t>
      </w:r>
      <w:r w:rsidR="00442509" w:rsidRPr="0066172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42509" w:rsidRPr="0066172B">
        <w:rPr>
          <w:rFonts w:ascii="Times New Roman" w:eastAsia="Times New Roman" w:hAnsi="Times New Roman" w:cs="Times New Roman"/>
          <w:sz w:val="28"/>
          <w:szCs w:val="28"/>
        </w:rPr>
        <w:t>ции муниципального образования Щербиновский район</w:t>
      </w:r>
      <w:r w:rsidR="004425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2509" w:rsidRPr="0066172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42509">
        <w:rPr>
          <w:rFonts w:ascii="Times New Roman" w:eastAsia="Times New Roman" w:hAnsi="Times New Roman" w:cs="Times New Roman"/>
          <w:sz w:val="28"/>
          <w:szCs w:val="28"/>
        </w:rPr>
        <w:t>1</w:t>
      </w:r>
      <w:r w:rsidR="001E3E3D">
        <w:rPr>
          <w:rFonts w:ascii="Times New Roman" w:eastAsia="Times New Roman" w:hAnsi="Times New Roman" w:cs="Times New Roman"/>
          <w:sz w:val="28"/>
          <w:szCs w:val="28"/>
        </w:rPr>
        <w:t>8</w:t>
      </w:r>
      <w:r w:rsidR="00442509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3E3D">
        <w:rPr>
          <w:rFonts w:ascii="Times New Roman" w:eastAsia="Times New Roman" w:hAnsi="Times New Roman" w:cs="Times New Roman"/>
          <w:sz w:val="28"/>
          <w:szCs w:val="28"/>
        </w:rPr>
        <w:t>августа</w:t>
      </w:r>
      <w:r w:rsidR="00442509" w:rsidRPr="0066172B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44250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442509" w:rsidRPr="0066172B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1E3E3D">
        <w:rPr>
          <w:rFonts w:ascii="Times New Roman" w:eastAsia="Times New Roman" w:hAnsi="Times New Roman" w:cs="Times New Roman"/>
          <w:sz w:val="28"/>
          <w:szCs w:val="28"/>
        </w:rPr>
        <w:t>8</w:t>
      </w:r>
      <w:r w:rsidR="00442509">
        <w:rPr>
          <w:rFonts w:ascii="Times New Roman" w:eastAsia="Times New Roman" w:hAnsi="Times New Roman" w:cs="Times New Roman"/>
          <w:sz w:val="28"/>
          <w:szCs w:val="28"/>
        </w:rPr>
        <w:t>6</w:t>
      </w:r>
      <w:r w:rsidR="00442509" w:rsidRPr="0066172B">
        <w:rPr>
          <w:rFonts w:ascii="Times New Roman" w:eastAsia="Times New Roman" w:hAnsi="Times New Roman" w:cs="Times New Roman"/>
          <w:sz w:val="28"/>
          <w:szCs w:val="28"/>
        </w:rPr>
        <w:t xml:space="preserve"> «О назначении контрольного мероприятия»</w:t>
      </w:r>
      <w:r w:rsidR="00C52D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>проведено контрольное м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роприятие </w:t>
      </w:r>
      <w:r w:rsidR="00F327E5" w:rsidRPr="0066172B">
        <w:rPr>
          <w:rFonts w:ascii="Times New Roman" w:eastAsia="Times New Roman" w:hAnsi="Times New Roman" w:cs="Times New Roman"/>
          <w:sz w:val="28"/>
          <w:szCs w:val="28"/>
        </w:rPr>
        <w:t xml:space="preserve">по проверке </w:t>
      </w:r>
      <w:r w:rsidR="00F327E5" w:rsidRPr="00574262">
        <w:rPr>
          <w:rFonts w:ascii="Times New Roman" w:eastAsia="Times New Roman" w:hAnsi="Times New Roman" w:cs="Times New Roman"/>
          <w:sz w:val="28"/>
          <w:szCs w:val="28"/>
        </w:rPr>
        <w:t xml:space="preserve">соблюдения </w:t>
      </w:r>
      <w:r w:rsidR="001E3E3D" w:rsidRPr="00F46920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1E3E3D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1E3E3D" w:rsidRPr="00F46920">
        <w:rPr>
          <w:rFonts w:ascii="Times New Roman" w:eastAsia="Times New Roman" w:hAnsi="Times New Roman" w:cs="Times New Roman"/>
          <w:sz w:val="28"/>
          <w:szCs w:val="28"/>
        </w:rPr>
        <w:t xml:space="preserve"> казенн</w:t>
      </w:r>
      <w:r w:rsidR="001E3E3D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1E3E3D" w:rsidRPr="00F46920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1E3E3D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1E3E3D" w:rsidRPr="00F46920">
        <w:rPr>
          <w:rFonts w:ascii="Times New Roman" w:eastAsia="Times New Roman" w:hAnsi="Times New Roman" w:cs="Times New Roman"/>
          <w:sz w:val="28"/>
          <w:szCs w:val="28"/>
        </w:rPr>
        <w:t xml:space="preserve"> культуры «Щербиновская сельская библиотека» Щербиновского сельского п</w:t>
      </w:r>
      <w:r w:rsidR="001E3E3D" w:rsidRPr="00F4692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E3E3D" w:rsidRPr="00F46920">
        <w:rPr>
          <w:rFonts w:ascii="Times New Roman" w:eastAsia="Times New Roman" w:hAnsi="Times New Roman" w:cs="Times New Roman"/>
          <w:sz w:val="28"/>
          <w:szCs w:val="28"/>
        </w:rPr>
        <w:t>селения Щербиновского района</w:t>
      </w:r>
      <w:r w:rsidR="001E3E3D" w:rsidRPr="005742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3E3D">
        <w:rPr>
          <w:rFonts w:ascii="Times New Roman" w:eastAsia="Times New Roman" w:hAnsi="Times New Roman" w:cs="Times New Roman"/>
          <w:sz w:val="28"/>
          <w:szCs w:val="28"/>
        </w:rPr>
        <w:t xml:space="preserve">(далее – объект контроля) </w:t>
      </w:r>
      <w:r w:rsidR="001E3E3D" w:rsidRPr="00574262">
        <w:rPr>
          <w:rFonts w:ascii="Times New Roman" w:eastAsia="Times New Roman" w:hAnsi="Times New Roman" w:cs="Times New Roman"/>
          <w:sz w:val="28"/>
          <w:szCs w:val="28"/>
        </w:rPr>
        <w:t>бюджетного закон</w:t>
      </w:r>
      <w:r w:rsidR="001E3E3D" w:rsidRPr="0057426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E3E3D" w:rsidRPr="00574262">
        <w:rPr>
          <w:rFonts w:ascii="Times New Roman" w:eastAsia="Times New Roman" w:hAnsi="Times New Roman" w:cs="Times New Roman"/>
          <w:sz w:val="28"/>
          <w:szCs w:val="28"/>
        </w:rPr>
        <w:t>дательства Российской Федерации и иных нормативных правовых актов, рег</w:t>
      </w:r>
      <w:r w:rsidR="001E3E3D" w:rsidRPr="005742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1E3E3D" w:rsidRPr="00574262">
        <w:rPr>
          <w:rFonts w:ascii="Times New Roman" w:eastAsia="Times New Roman" w:hAnsi="Times New Roman" w:cs="Times New Roman"/>
          <w:sz w:val="28"/>
          <w:szCs w:val="28"/>
        </w:rPr>
        <w:t>лирующих бюджетные правоотношения, законодательства Российской Федер</w:t>
      </w:r>
      <w:r w:rsidR="001E3E3D" w:rsidRPr="0057426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E3E3D" w:rsidRPr="00574262">
        <w:rPr>
          <w:rFonts w:ascii="Times New Roman" w:eastAsia="Times New Roman" w:hAnsi="Times New Roman" w:cs="Times New Roman"/>
          <w:sz w:val="28"/>
          <w:szCs w:val="28"/>
        </w:rPr>
        <w:t>ции о контрактной системе в сфере закупок товаров, работ, услуг</w:t>
      </w:r>
      <w:r w:rsidR="001E3E3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3A94" w:rsidRDefault="009C3A94" w:rsidP="009C3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проведена </w:t>
      </w:r>
      <w:r w:rsidRPr="00A14099">
        <w:rPr>
          <w:rFonts w:ascii="Times New Roman" w:hAnsi="Times New Roman" w:cs="Times New Roman"/>
          <w:sz w:val="28"/>
          <w:szCs w:val="28"/>
        </w:rPr>
        <w:t>проверочной групп</w:t>
      </w:r>
      <w:r>
        <w:rPr>
          <w:rFonts w:ascii="Times New Roman" w:hAnsi="Times New Roman" w:cs="Times New Roman"/>
          <w:sz w:val="28"/>
          <w:szCs w:val="28"/>
        </w:rPr>
        <w:t xml:space="preserve">ой в составе: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сектора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администрации муниципального образования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Чаленко Светланы</w:t>
      </w:r>
      <w:r w:rsidR="001E33DD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Александровны (руководитель проверочной группы),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сектора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администрации муниципального образования Щербиновский район</w:t>
      </w:r>
      <w:r w:rsidRPr="003341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Сидоркин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172B">
        <w:rPr>
          <w:rFonts w:ascii="Times New Roman" w:eastAsia="Times New Roman" w:hAnsi="Times New Roman" w:cs="Times New Roman"/>
          <w:sz w:val="28"/>
          <w:szCs w:val="28"/>
        </w:rPr>
        <w:t>Тамилл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172B">
        <w:rPr>
          <w:rFonts w:ascii="Times New Roman" w:eastAsia="Times New Roman" w:hAnsi="Times New Roman" w:cs="Times New Roman"/>
          <w:sz w:val="28"/>
          <w:szCs w:val="28"/>
        </w:rPr>
        <w:t>Джабар</w:t>
      </w:r>
      <w:proofErr w:type="spellEnd"/>
      <w:r w:rsidR="001E33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172B">
        <w:rPr>
          <w:rFonts w:ascii="Times New Roman" w:eastAsia="Times New Roman" w:hAnsi="Times New Roman" w:cs="Times New Roman"/>
          <w:sz w:val="28"/>
          <w:szCs w:val="28"/>
        </w:rPr>
        <w:t>кызы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3E3D" w:rsidRDefault="001E3E3D" w:rsidP="001E3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Место нахождения объекта контроля: </w:t>
      </w:r>
    </w:p>
    <w:p w:rsidR="001E3E3D" w:rsidRDefault="001E3E3D" w:rsidP="001E3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353631, Краснодарский край, Щербиновский район, поселок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ский, улица Ленина, 39.</w:t>
      </w:r>
    </w:p>
    <w:p w:rsidR="008636BE" w:rsidRPr="00754A73" w:rsidRDefault="008636BE" w:rsidP="008636BE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754A73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2228E8" w:rsidRPr="00754A73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Pr="00754A73">
        <w:rPr>
          <w:rFonts w:ascii="Times New Roman" w:hAnsi="Times New Roman" w:cs="Times New Roman"/>
          <w:sz w:val="28"/>
          <w:szCs w:val="28"/>
        </w:rPr>
        <w:t xml:space="preserve">составлен акт </w:t>
      </w:r>
      <w:r w:rsidR="002228E8" w:rsidRPr="00754A73">
        <w:rPr>
          <w:rFonts w:ascii="Times New Roman" w:hAnsi="Times New Roman" w:cs="Times New Roman"/>
          <w:sz w:val="28"/>
          <w:szCs w:val="28"/>
        </w:rPr>
        <w:t xml:space="preserve">проведения планового </w:t>
      </w:r>
      <w:r w:rsidR="002228E8" w:rsidRPr="00754A73">
        <w:rPr>
          <w:rFonts w:ascii="Times New Roman" w:eastAsia="Times New Roman" w:hAnsi="Times New Roman" w:cs="Times New Roman"/>
          <w:sz w:val="28"/>
          <w:szCs w:val="28"/>
        </w:rPr>
        <w:t>контрол</w:t>
      </w:r>
      <w:r w:rsidR="002228E8" w:rsidRPr="00754A73">
        <w:rPr>
          <w:rFonts w:ascii="Times New Roman" w:eastAsia="Times New Roman" w:hAnsi="Times New Roman" w:cs="Times New Roman"/>
          <w:sz w:val="28"/>
          <w:szCs w:val="28"/>
        </w:rPr>
        <w:t>ь</w:t>
      </w:r>
      <w:r w:rsidR="002228E8" w:rsidRPr="00754A73">
        <w:rPr>
          <w:rFonts w:ascii="Times New Roman" w:eastAsia="Times New Roman" w:hAnsi="Times New Roman" w:cs="Times New Roman"/>
          <w:sz w:val="28"/>
          <w:szCs w:val="28"/>
        </w:rPr>
        <w:t>ного мероприятия по внутреннему муниципальному финансовому контролю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br/>
      </w:r>
      <w:r w:rsidRPr="00754A73">
        <w:rPr>
          <w:rFonts w:ascii="Times New Roman" w:hAnsi="Times New Roman" w:cs="Times New Roman"/>
          <w:sz w:val="28"/>
          <w:szCs w:val="28"/>
        </w:rPr>
        <w:t xml:space="preserve">от </w:t>
      </w:r>
      <w:r w:rsidR="001E3E3D">
        <w:rPr>
          <w:rFonts w:ascii="Times New Roman" w:hAnsi="Times New Roman" w:cs="Times New Roman"/>
          <w:sz w:val="28"/>
          <w:szCs w:val="28"/>
        </w:rPr>
        <w:t>6</w:t>
      </w:r>
      <w:r w:rsidR="0085425C">
        <w:rPr>
          <w:rFonts w:ascii="Times New Roman" w:hAnsi="Times New Roman" w:cs="Times New Roman"/>
          <w:sz w:val="28"/>
          <w:szCs w:val="28"/>
        </w:rPr>
        <w:t xml:space="preserve"> </w:t>
      </w:r>
      <w:r w:rsidR="001E3E3D">
        <w:rPr>
          <w:rFonts w:ascii="Times New Roman" w:hAnsi="Times New Roman" w:cs="Times New Roman"/>
          <w:sz w:val="28"/>
          <w:szCs w:val="28"/>
        </w:rPr>
        <w:t>октября</w:t>
      </w:r>
      <w:r w:rsidR="0085425C">
        <w:rPr>
          <w:rFonts w:ascii="Times New Roman" w:hAnsi="Times New Roman" w:cs="Times New Roman"/>
          <w:sz w:val="28"/>
          <w:szCs w:val="28"/>
        </w:rPr>
        <w:t xml:space="preserve"> 20</w:t>
      </w:r>
      <w:r w:rsidR="009C3A94">
        <w:rPr>
          <w:rFonts w:ascii="Times New Roman" w:hAnsi="Times New Roman" w:cs="Times New Roman"/>
          <w:sz w:val="28"/>
          <w:szCs w:val="28"/>
        </w:rPr>
        <w:t>20</w:t>
      </w:r>
      <w:r w:rsidR="0085425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C3A94">
        <w:rPr>
          <w:rFonts w:ascii="Times New Roman" w:hAnsi="Times New Roman" w:cs="Times New Roman"/>
          <w:sz w:val="28"/>
          <w:szCs w:val="28"/>
        </w:rPr>
        <w:t>б/</w:t>
      </w:r>
      <w:proofErr w:type="gramStart"/>
      <w:r w:rsidR="009C3A94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754A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27E5" w:rsidRDefault="00F327E5" w:rsidP="00F32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67CA">
        <w:rPr>
          <w:rFonts w:ascii="Times New Roman" w:hAnsi="Times New Roman" w:cs="Times New Roman"/>
          <w:sz w:val="28"/>
          <w:szCs w:val="28"/>
        </w:rPr>
        <w:t xml:space="preserve">Цель проведения контрольного мероприятия: </w:t>
      </w:r>
      <w:r>
        <w:rPr>
          <w:rFonts w:ascii="Times New Roman" w:hAnsi="Times New Roman" w:cs="Times New Roman"/>
          <w:sz w:val="28"/>
          <w:szCs w:val="28"/>
        </w:rPr>
        <w:t xml:space="preserve">предупреждение, выявление и пресечение нарушений объектом контроля 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ко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трактной системе в сфере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3E3D" w:rsidRDefault="001E3E3D" w:rsidP="001E3E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67CA">
        <w:rPr>
          <w:rFonts w:ascii="Times New Roman" w:eastAsia="Times New Roman" w:hAnsi="Times New Roman" w:cs="Times New Roman"/>
          <w:sz w:val="28"/>
          <w:szCs w:val="28"/>
        </w:rPr>
        <w:t xml:space="preserve">Предмет </w:t>
      </w:r>
      <w:r w:rsidRPr="003F67CA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3F67CA">
        <w:rPr>
          <w:rFonts w:ascii="Times New Roman" w:eastAsia="Times New Roman" w:hAnsi="Times New Roman" w:cs="Times New Roman"/>
          <w:sz w:val="28"/>
          <w:szCs w:val="28"/>
        </w:rPr>
        <w:t xml:space="preserve">: соблюдение объектом контроля </w:t>
      </w:r>
      <w:r w:rsidRPr="003F67CA">
        <w:rPr>
          <w:rFonts w:ascii="Times New Roman" w:hAnsi="Times New Roman" w:cs="Times New Roman"/>
          <w:sz w:val="28"/>
          <w:szCs w:val="28"/>
        </w:rPr>
        <w:t>тр</w:t>
      </w:r>
      <w:r w:rsidRPr="003F67CA">
        <w:rPr>
          <w:rFonts w:ascii="Times New Roman" w:hAnsi="Times New Roman" w:cs="Times New Roman"/>
          <w:sz w:val="28"/>
          <w:szCs w:val="28"/>
        </w:rPr>
        <w:t>е</w:t>
      </w:r>
      <w:r w:rsidRPr="003F67CA">
        <w:rPr>
          <w:rFonts w:ascii="Times New Roman" w:hAnsi="Times New Roman" w:cs="Times New Roman"/>
          <w:sz w:val="28"/>
          <w:szCs w:val="28"/>
        </w:rPr>
        <w:t xml:space="preserve">бований законодательства Российской Федерации, Краснодарского края, </w:t>
      </w:r>
      <w:r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ципальных</w:t>
      </w:r>
      <w:r w:rsidRPr="003F67CA">
        <w:rPr>
          <w:rFonts w:ascii="Times New Roman" w:hAnsi="Times New Roman" w:cs="Times New Roman"/>
          <w:sz w:val="28"/>
          <w:szCs w:val="28"/>
        </w:rPr>
        <w:t xml:space="preserve"> правовых актов </w:t>
      </w:r>
      <w:r>
        <w:rPr>
          <w:rFonts w:ascii="Times New Roman" w:hAnsi="Times New Roman" w:cs="Times New Roman"/>
          <w:sz w:val="28"/>
          <w:szCs w:val="28"/>
        </w:rPr>
        <w:t>Щербиновского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</w:t>
      </w:r>
      <w:r w:rsidRPr="0066172B">
        <w:rPr>
          <w:rFonts w:ascii="Times New Roman" w:hAnsi="Times New Roman" w:cs="Times New Roman"/>
          <w:sz w:val="28"/>
          <w:szCs w:val="28"/>
        </w:rPr>
        <w:t>о</w:t>
      </w:r>
      <w:r w:rsidRPr="0066172B">
        <w:rPr>
          <w:rFonts w:ascii="Times New Roman" w:hAnsi="Times New Roman" w:cs="Times New Roman"/>
          <w:sz w:val="28"/>
          <w:szCs w:val="28"/>
        </w:rPr>
        <w:t>го района</w:t>
      </w:r>
      <w:r>
        <w:rPr>
          <w:rFonts w:ascii="Times New Roman" w:hAnsi="Times New Roman" w:cs="Times New Roman"/>
          <w:sz w:val="28"/>
          <w:szCs w:val="28"/>
        </w:rPr>
        <w:t xml:space="preserve"> в финансово-бюджетной сфере, а также 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законодательства Российской Федерации о контрактной системе в сфере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502F" w:rsidRPr="00754A73" w:rsidRDefault="00A3502F" w:rsidP="00A35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A73">
        <w:rPr>
          <w:rFonts w:ascii="Times New Roman" w:eastAsia="Times New Roman" w:hAnsi="Times New Roman" w:cs="Times New Roman"/>
          <w:sz w:val="28"/>
          <w:szCs w:val="28"/>
        </w:rPr>
        <w:t>Вид контрольного мероприятия: камеральная проверка.</w:t>
      </w:r>
    </w:p>
    <w:p w:rsidR="00A36908" w:rsidRPr="00754A73" w:rsidRDefault="00A36908" w:rsidP="00A3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A73">
        <w:rPr>
          <w:rFonts w:ascii="Times New Roman" w:eastAsia="Times New Roman" w:hAnsi="Times New Roman" w:cs="Times New Roman"/>
          <w:sz w:val="28"/>
          <w:szCs w:val="28"/>
        </w:rPr>
        <w:t>Метод проведения контрольного мероприятия: выборочный.</w:t>
      </w:r>
    </w:p>
    <w:p w:rsidR="001E3E3D" w:rsidRPr="0066172B" w:rsidRDefault="001E3E3D" w:rsidP="001E3E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C3B">
        <w:rPr>
          <w:rFonts w:ascii="Times New Roman" w:eastAsia="Times New Roman" w:hAnsi="Times New Roman" w:cs="Times New Roman"/>
          <w:sz w:val="28"/>
          <w:szCs w:val="28"/>
        </w:rPr>
        <w:t>Проверяемый период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 1 января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2019 </w:t>
      </w:r>
      <w:r w:rsidRPr="00186B40">
        <w:rPr>
          <w:rFonts w:ascii="Times New Roman" w:eastAsia="Times New Roman" w:hAnsi="Times New Roman" w:cs="Times New Roman"/>
          <w:sz w:val="28"/>
          <w:szCs w:val="28"/>
        </w:rPr>
        <w:t>года по 21 августа 2020 года.</w:t>
      </w:r>
    </w:p>
    <w:p w:rsidR="00D020FC" w:rsidRDefault="00A36908" w:rsidP="00D020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A73">
        <w:rPr>
          <w:rFonts w:ascii="Times New Roman" w:hAnsi="Times New Roman" w:cs="Times New Roman"/>
          <w:sz w:val="28"/>
          <w:szCs w:val="28"/>
        </w:rPr>
        <w:t xml:space="preserve">Срок проведения контрольного мероприятия: </w:t>
      </w:r>
      <w:r w:rsidR="00D020FC" w:rsidRPr="00EE2151">
        <w:rPr>
          <w:rFonts w:ascii="Times New Roman" w:eastAsia="Times New Roman" w:hAnsi="Times New Roman" w:cs="Times New Roman"/>
          <w:sz w:val="28"/>
          <w:szCs w:val="28"/>
        </w:rPr>
        <w:t>с 2</w:t>
      </w:r>
      <w:r w:rsidR="001E3E3D">
        <w:rPr>
          <w:rFonts w:ascii="Times New Roman" w:eastAsia="Times New Roman" w:hAnsi="Times New Roman" w:cs="Times New Roman"/>
          <w:sz w:val="28"/>
          <w:szCs w:val="28"/>
        </w:rPr>
        <w:t>7</w:t>
      </w:r>
      <w:r w:rsidR="00D020FC" w:rsidRPr="00EE2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3E3D">
        <w:rPr>
          <w:rFonts w:ascii="Times New Roman" w:eastAsia="Times New Roman" w:hAnsi="Times New Roman" w:cs="Times New Roman"/>
          <w:sz w:val="28"/>
          <w:szCs w:val="28"/>
        </w:rPr>
        <w:t>августа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1E3E3D">
        <w:rPr>
          <w:rFonts w:ascii="Times New Roman" w:eastAsia="Times New Roman" w:hAnsi="Times New Roman" w:cs="Times New Roman"/>
          <w:sz w:val="28"/>
          <w:szCs w:val="28"/>
        </w:rPr>
        <w:t>6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3E3D">
        <w:rPr>
          <w:rFonts w:ascii="Times New Roman" w:eastAsia="Times New Roman" w:hAnsi="Times New Roman" w:cs="Times New Roman"/>
          <w:sz w:val="28"/>
          <w:szCs w:val="28"/>
        </w:rPr>
        <w:t>октября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20FC" w:rsidRPr="00EE2151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020FC" w:rsidRPr="00EE2151">
        <w:rPr>
          <w:rFonts w:ascii="Times New Roman" w:eastAsia="Times New Roman" w:hAnsi="Times New Roman" w:cs="Times New Roman"/>
          <w:sz w:val="28"/>
          <w:szCs w:val="28"/>
        </w:rPr>
        <w:t>года.</w:t>
      </w:r>
    </w:p>
    <w:p w:rsidR="00C5746F" w:rsidRPr="00C5746F" w:rsidRDefault="00C5746F" w:rsidP="00C5746F">
      <w:pPr>
        <w:pStyle w:val="a6"/>
        <w:ind w:left="709"/>
        <w:rPr>
          <w:rFonts w:ascii="Times New Roman" w:hAnsi="Times New Roman" w:cs="Times New Roman"/>
          <w:sz w:val="28"/>
          <w:szCs w:val="28"/>
        </w:rPr>
      </w:pPr>
      <w:r w:rsidRPr="00C5746F">
        <w:rPr>
          <w:rFonts w:ascii="Times New Roman" w:hAnsi="Times New Roman" w:cs="Times New Roman"/>
          <w:sz w:val="28"/>
          <w:szCs w:val="28"/>
        </w:rPr>
        <w:t xml:space="preserve">Вопросы контрольного мероприятия: </w:t>
      </w:r>
    </w:p>
    <w:p w:rsidR="001E3E3D" w:rsidRPr="00EA2B40" w:rsidRDefault="001E3E3D" w:rsidP="001E3E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2B40">
        <w:rPr>
          <w:rFonts w:ascii="Times New Roman" w:eastAsia="Times New Roman" w:hAnsi="Times New Roman" w:cs="Times New Roman"/>
          <w:sz w:val="28"/>
          <w:szCs w:val="28"/>
        </w:rPr>
        <w:t>проверка правильности расчетов по заработной плате, использования фонда оплаты труда, обоснованности установления должностных окладов, надбавок и выплат стимулирующего и компенсационного характера;</w:t>
      </w:r>
    </w:p>
    <w:p w:rsidR="001E3E3D" w:rsidRPr="00EA2B40" w:rsidRDefault="001E3E3D" w:rsidP="001E3E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2B40">
        <w:rPr>
          <w:rFonts w:ascii="Times New Roman" w:eastAsia="Times New Roman" w:hAnsi="Times New Roman" w:cs="Times New Roman"/>
          <w:sz w:val="28"/>
          <w:szCs w:val="28"/>
        </w:rPr>
        <w:t>соблюдение правил нормирования в сфере закупок, установленных в с</w:t>
      </w:r>
      <w:r w:rsidRPr="00EA2B4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A2B40">
        <w:rPr>
          <w:rFonts w:ascii="Times New Roman" w:eastAsia="Times New Roman" w:hAnsi="Times New Roman" w:cs="Times New Roman"/>
          <w:sz w:val="28"/>
          <w:szCs w:val="28"/>
        </w:rPr>
        <w:t xml:space="preserve">ответствии со </w:t>
      </w:r>
      <w:hyperlink r:id="rId9" w:anchor="block_19" w:history="1">
        <w:r w:rsidRPr="00EA2B40">
          <w:rPr>
            <w:rFonts w:ascii="Times New Roman" w:eastAsia="Times New Roman" w:hAnsi="Times New Roman" w:cs="Times New Roman"/>
            <w:sz w:val="28"/>
            <w:szCs w:val="28"/>
          </w:rPr>
          <w:t>статьей 19</w:t>
        </w:r>
      </w:hyperlink>
      <w:r w:rsidRPr="00EA2B40">
        <w:rPr>
          <w:rFonts w:ascii="Times New Roman" w:eastAsia="Times New Roman" w:hAnsi="Times New Roman" w:cs="Times New Roman"/>
          <w:sz w:val="28"/>
          <w:szCs w:val="28"/>
        </w:rPr>
        <w:t xml:space="preserve"> Закона о контрактной системе;</w:t>
      </w:r>
    </w:p>
    <w:p w:rsidR="001E3E3D" w:rsidRPr="00EA2B40" w:rsidRDefault="001E3E3D" w:rsidP="001E3E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A2B40">
        <w:rPr>
          <w:rFonts w:ascii="Times New Roman" w:eastAsia="Times New Roman" w:hAnsi="Times New Roman" w:cs="Times New Roman"/>
          <w:sz w:val="28"/>
          <w:szCs w:val="28"/>
        </w:rPr>
        <w:t>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  <w:proofErr w:type="gramEnd"/>
    </w:p>
    <w:p w:rsidR="001E3E3D" w:rsidRPr="00EA2B40" w:rsidRDefault="001E3E3D" w:rsidP="001E3E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2B40">
        <w:rPr>
          <w:rFonts w:ascii="Times New Roman" w:eastAsia="Times New Roman" w:hAnsi="Times New Roman" w:cs="Times New Roman"/>
          <w:sz w:val="28"/>
          <w:szCs w:val="28"/>
        </w:rPr>
        <w:t>соблюдение предусмотренных настоящим Законом о контрактной сист</w:t>
      </w:r>
      <w:r w:rsidRPr="00EA2B4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A2B40">
        <w:rPr>
          <w:rFonts w:ascii="Times New Roman" w:eastAsia="Times New Roman" w:hAnsi="Times New Roman" w:cs="Times New Roman"/>
          <w:sz w:val="28"/>
          <w:szCs w:val="28"/>
        </w:rPr>
        <w:t>ме требований к исполнению, изменению контракта, а также соблюдения усл</w:t>
      </w:r>
      <w:r w:rsidRPr="00EA2B4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A2B40">
        <w:rPr>
          <w:rFonts w:ascii="Times New Roman" w:eastAsia="Times New Roman" w:hAnsi="Times New Roman" w:cs="Times New Roman"/>
          <w:sz w:val="28"/>
          <w:szCs w:val="28"/>
        </w:rPr>
        <w:t>вий контракта, в том числе в части соответствия поставленного товара, выпо</w:t>
      </w:r>
      <w:r w:rsidRPr="00EA2B40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EA2B40">
        <w:rPr>
          <w:rFonts w:ascii="Times New Roman" w:eastAsia="Times New Roman" w:hAnsi="Times New Roman" w:cs="Times New Roman"/>
          <w:sz w:val="28"/>
          <w:szCs w:val="28"/>
        </w:rPr>
        <w:t>ненной работы (ее результата) или оказанной услуги условиям контракта;</w:t>
      </w:r>
    </w:p>
    <w:p w:rsidR="001E3E3D" w:rsidRPr="00EA2B40" w:rsidRDefault="001E3E3D" w:rsidP="001E3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B40">
        <w:rPr>
          <w:rFonts w:ascii="Times New Roman" w:eastAsia="Times New Roman" w:hAnsi="Times New Roman" w:cs="Times New Roman"/>
          <w:sz w:val="28"/>
          <w:szCs w:val="28"/>
        </w:rPr>
        <w:t>соответствие использования поставленного товара, выполненной работы (ее результата) или оказанной услуги целям осуществления</w:t>
      </w:r>
      <w:r w:rsidRPr="00EA2B40">
        <w:rPr>
          <w:rFonts w:ascii="Times New Roman" w:hAnsi="Times New Roman" w:cs="Times New Roman"/>
          <w:sz w:val="28"/>
          <w:szCs w:val="28"/>
        </w:rPr>
        <w:t xml:space="preserve"> закупки.</w:t>
      </w:r>
    </w:p>
    <w:p w:rsidR="00BE45B0" w:rsidRDefault="00A8178A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BE45B0" w:rsidRPr="00A8178A">
        <w:rPr>
          <w:rFonts w:ascii="Times New Roman" w:eastAsia="Times New Roman" w:hAnsi="Times New Roman" w:cs="Times New Roman"/>
          <w:sz w:val="28"/>
          <w:szCs w:val="28"/>
        </w:rPr>
        <w:t xml:space="preserve">о результатам проведенного контрольного мероприятия 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>выявлены сл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>дующие нарушения и недостатки</w:t>
      </w:r>
      <w:r w:rsidR="00BE45B0" w:rsidRPr="00A8178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40DC5" w:rsidRDefault="0080056D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44330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F33AA">
        <w:rPr>
          <w:rFonts w:ascii="Times New Roman" w:eastAsia="Times New Roman" w:hAnsi="Times New Roman" w:cs="Times New Roman"/>
          <w:sz w:val="28"/>
          <w:szCs w:val="28"/>
        </w:rPr>
        <w:t>В локальных актах объекта контроля, регулирующих установление р</w:t>
      </w:r>
      <w:r w:rsidR="00FF33A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F33AA">
        <w:rPr>
          <w:rFonts w:ascii="Times New Roman" w:eastAsia="Times New Roman" w:hAnsi="Times New Roman" w:cs="Times New Roman"/>
          <w:sz w:val="28"/>
          <w:szCs w:val="28"/>
        </w:rPr>
        <w:t xml:space="preserve">ботникам премиальных выплат по итогам работы, выявлены несоответствия и </w:t>
      </w:r>
      <w:r w:rsidR="00FF33AA" w:rsidRPr="00186B40">
        <w:rPr>
          <w:rFonts w:ascii="Times New Roman" w:eastAsia="Times New Roman" w:hAnsi="Times New Roman" w:cs="Times New Roman"/>
          <w:sz w:val="28"/>
          <w:szCs w:val="28"/>
        </w:rPr>
        <w:t>разночтения:</w:t>
      </w:r>
      <w:r w:rsidR="00FF33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0DC5" w:rsidRDefault="00DF701E" w:rsidP="00BE4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FF33AA">
        <w:rPr>
          <w:rFonts w:ascii="Times New Roman" w:hAnsi="Times New Roman" w:cs="Times New Roman"/>
          <w:sz w:val="28"/>
          <w:szCs w:val="28"/>
        </w:rPr>
        <w:t xml:space="preserve"> приказах </w:t>
      </w:r>
      <w:r w:rsidRPr="0066172B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казенн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6172B">
        <w:rPr>
          <w:rFonts w:ascii="Times New Roman" w:hAnsi="Times New Roman" w:cs="Times New Roman"/>
          <w:sz w:val="28"/>
          <w:szCs w:val="28"/>
        </w:rPr>
        <w:t xml:space="preserve"> культуры «</w:t>
      </w:r>
      <w:r>
        <w:rPr>
          <w:rFonts w:ascii="Times New Roman" w:hAnsi="Times New Roman" w:cs="Times New Roman"/>
          <w:sz w:val="28"/>
          <w:szCs w:val="28"/>
        </w:rPr>
        <w:t>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ская</w:t>
      </w:r>
      <w:r w:rsidRPr="0066172B">
        <w:rPr>
          <w:rFonts w:ascii="Times New Roman" w:hAnsi="Times New Roman" w:cs="Times New Roman"/>
          <w:sz w:val="28"/>
          <w:szCs w:val="28"/>
        </w:rPr>
        <w:t xml:space="preserve"> сельская библиотека» </w:t>
      </w:r>
      <w:r>
        <w:rPr>
          <w:rFonts w:ascii="Times New Roman" w:hAnsi="Times New Roman" w:cs="Times New Roman"/>
          <w:sz w:val="28"/>
          <w:szCs w:val="28"/>
        </w:rPr>
        <w:t>Щербиновского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hAnsi="Times New Roman" w:cs="Times New Roman"/>
          <w:sz w:val="28"/>
          <w:szCs w:val="28"/>
        </w:rPr>
        <w:t>поселения Щербиновск</w:t>
      </w:r>
      <w:r w:rsidRPr="0066172B">
        <w:rPr>
          <w:rFonts w:ascii="Times New Roman" w:hAnsi="Times New Roman" w:cs="Times New Roman"/>
          <w:sz w:val="28"/>
          <w:szCs w:val="28"/>
        </w:rPr>
        <w:t>о</w:t>
      </w:r>
      <w:r w:rsidRPr="0066172B">
        <w:rPr>
          <w:rFonts w:ascii="Times New Roman" w:hAnsi="Times New Roman" w:cs="Times New Roman"/>
          <w:sz w:val="28"/>
          <w:szCs w:val="28"/>
        </w:rPr>
        <w:t>го района</w:t>
      </w:r>
      <w:r>
        <w:rPr>
          <w:rFonts w:ascii="Times New Roman" w:hAnsi="Times New Roman" w:cs="Times New Roman"/>
          <w:sz w:val="28"/>
          <w:szCs w:val="28"/>
        </w:rPr>
        <w:t xml:space="preserve"> от 1 февраля 2019 года № 8-П «Об утверждении Порядка оценки э</w:t>
      </w: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фективности деятельности муниципального казенного учреждения культуры «Щербиновская сельская библиотека» Щербиновского сельского поселения Щербиновского района» (далее – Приказ № 8-П») и </w:t>
      </w:r>
      <w:r w:rsidR="00FF33AA">
        <w:rPr>
          <w:rFonts w:ascii="Times New Roman" w:hAnsi="Times New Roman" w:cs="Times New Roman"/>
          <w:sz w:val="28"/>
          <w:szCs w:val="28"/>
        </w:rPr>
        <w:t>от 10 января 2020 года 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F33AA">
        <w:rPr>
          <w:rFonts w:ascii="Times New Roman" w:hAnsi="Times New Roman" w:cs="Times New Roman"/>
          <w:sz w:val="28"/>
          <w:szCs w:val="28"/>
        </w:rPr>
        <w:t>16-П «Об утверждении Порядка оценки эффективности деятельности мун</w:t>
      </w:r>
      <w:r w:rsidR="00FF33AA">
        <w:rPr>
          <w:rFonts w:ascii="Times New Roman" w:hAnsi="Times New Roman" w:cs="Times New Roman"/>
          <w:sz w:val="28"/>
          <w:szCs w:val="28"/>
        </w:rPr>
        <w:t>и</w:t>
      </w:r>
      <w:r w:rsidR="00FF33AA">
        <w:rPr>
          <w:rFonts w:ascii="Times New Roman" w:hAnsi="Times New Roman" w:cs="Times New Roman"/>
          <w:sz w:val="28"/>
          <w:szCs w:val="28"/>
        </w:rPr>
        <w:t>ципального казенного учреждения культуры «Щербиновская сельская</w:t>
      </w:r>
      <w:proofErr w:type="gramEnd"/>
      <w:r w:rsidR="00FF33AA">
        <w:rPr>
          <w:rFonts w:ascii="Times New Roman" w:hAnsi="Times New Roman" w:cs="Times New Roman"/>
          <w:sz w:val="28"/>
          <w:szCs w:val="28"/>
        </w:rPr>
        <w:t xml:space="preserve"> библи</w:t>
      </w:r>
      <w:r w:rsidR="00FF33AA">
        <w:rPr>
          <w:rFonts w:ascii="Times New Roman" w:hAnsi="Times New Roman" w:cs="Times New Roman"/>
          <w:sz w:val="28"/>
          <w:szCs w:val="28"/>
        </w:rPr>
        <w:t>о</w:t>
      </w:r>
      <w:r w:rsidR="00FF33AA">
        <w:rPr>
          <w:rFonts w:ascii="Times New Roman" w:hAnsi="Times New Roman" w:cs="Times New Roman"/>
          <w:sz w:val="28"/>
          <w:szCs w:val="28"/>
        </w:rPr>
        <w:t>тека» Щербиновского сельского поселения Щербиновского района»</w:t>
      </w:r>
      <w:r>
        <w:rPr>
          <w:rFonts w:ascii="Times New Roman" w:hAnsi="Times New Roman" w:cs="Times New Roman"/>
          <w:sz w:val="28"/>
          <w:szCs w:val="28"/>
        </w:rPr>
        <w:br/>
      </w:r>
      <w:r w:rsidR="00FF33AA">
        <w:rPr>
          <w:rFonts w:ascii="Times New Roman" w:hAnsi="Times New Roman" w:cs="Times New Roman"/>
          <w:sz w:val="28"/>
          <w:szCs w:val="28"/>
        </w:rPr>
        <w:t>(далее – Приказ № 16-П»)</w:t>
      </w:r>
      <w:r>
        <w:rPr>
          <w:rFonts w:ascii="Times New Roman" w:hAnsi="Times New Roman" w:cs="Times New Roman"/>
          <w:sz w:val="28"/>
          <w:szCs w:val="28"/>
        </w:rPr>
        <w:t xml:space="preserve"> отсутствуют приложения №№ 3 и 3/1, в которых утверждены критерии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оценки эффективности деятельности работников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казенного учреждения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культуры «Щербиновская сельская библи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тека» Щербиновского сельского поселения Щербиновского района;</w:t>
      </w:r>
    </w:p>
    <w:p w:rsidR="0041643D" w:rsidRDefault="0041643D" w:rsidP="00416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несоответствие формы листа самооценки, утвержденного Приказом</w:t>
      </w:r>
      <w:r>
        <w:rPr>
          <w:rFonts w:ascii="Times New Roman" w:hAnsi="Times New Roman" w:cs="Times New Roman"/>
          <w:sz w:val="28"/>
          <w:szCs w:val="28"/>
        </w:rPr>
        <w:br/>
        <w:t>№ 8-П и Приказом № 16-П (приложение № 4 и № 4/1), и формы оценочного 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ста, составляемого работниками объекта контроля и рассматриваемого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сией по распределению стимулирующей части фонда оплаты труда работников</w:t>
      </w:r>
      <w:r w:rsidRPr="00FA7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казенного учреждения культуры «Щербиновская сельская библиотека» Щербиновского сельского поселения Щербиновского района</w:t>
      </w:r>
      <w:r>
        <w:rPr>
          <w:rFonts w:ascii="Times New Roman" w:hAnsi="Times New Roman" w:cs="Times New Roman"/>
          <w:sz w:val="28"/>
          <w:szCs w:val="28"/>
        </w:rPr>
        <w:br/>
        <w:t xml:space="preserve">(далее – </w:t>
      </w:r>
      <w:r w:rsidRPr="00186B40">
        <w:rPr>
          <w:rFonts w:ascii="Times New Roman" w:hAnsi="Times New Roman" w:cs="Times New Roman"/>
          <w:sz w:val="28"/>
          <w:szCs w:val="28"/>
        </w:rPr>
        <w:t>Комиссия)</w:t>
      </w:r>
      <w:r w:rsidR="00184A2A" w:rsidRPr="00186B40">
        <w:rPr>
          <w:rFonts w:ascii="Times New Roman" w:hAnsi="Times New Roman" w:cs="Times New Roman"/>
          <w:sz w:val="28"/>
          <w:szCs w:val="28"/>
        </w:rPr>
        <w:t xml:space="preserve"> </w:t>
      </w:r>
      <w:r w:rsidRPr="00186B40">
        <w:rPr>
          <w:rFonts w:ascii="Times New Roman" w:hAnsi="Times New Roman" w:cs="Times New Roman"/>
          <w:sz w:val="28"/>
          <w:szCs w:val="28"/>
        </w:rPr>
        <w:t>в целях установления стимулирующих выплат работникам объекта контроля;</w:t>
      </w:r>
      <w:proofErr w:type="gramEnd"/>
    </w:p>
    <w:p w:rsidR="0041643D" w:rsidRDefault="0041643D" w:rsidP="00416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локальных актах объекта контроля, действующих в проверяемом пери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де, установлены различные критерии оценки эффективности деятельности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ботника, замещающего должность «библиотекарь» с целью его премирования, а именно: в приложении № 2 к Положению об оплате труда объекта контроля и в приложениях № 2, утвержденных соответственно приказами </w:t>
      </w:r>
      <w:r w:rsidRPr="0066172B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казенн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6172B">
        <w:rPr>
          <w:rFonts w:ascii="Times New Roman" w:hAnsi="Times New Roman" w:cs="Times New Roman"/>
          <w:sz w:val="28"/>
          <w:szCs w:val="28"/>
        </w:rPr>
        <w:t xml:space="preserve"> культуры «</w:t>
      </w:r>
      <w:r>
        <w:rPr>
          <w:rFonts w:ascii="Times New Roman" w:hAnsi="Times New Roman" w:cs="Times New Roman"/>
          <w:sz w:val="28"/>
          <w:szCs w:val="28"/>
        </w:rPr>
        <w:t>Щербиновская</w:t>
      </w:r>
      <w:r w:rsidRPr="0066172B">
        <w:rPr>
          <w:rFonts w:ascii="Times New Roman" w:hAnsi="Times New Roman" w:cs="Times New Roman"/>
          <w:sz w:val="28"/>
          <w:szCs w:val="28"/>
        </w:rPr>
        <w:t xml:space="preserve"> сельская библиотека» </w:t>
      </w:r>
      <w:r>
        <w:rPr>
          <w:rFonts w:ascii="Times New Roman" w:hAnsi="Times New Roman" w:cs="Times New Roman"/>
          <w:sz w:val="28"/>
          <w:szCs w:val="28"/>
        </w:rPr>
        <w:t>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hAnsi="Times New Roman" w:cs="Times New Roman"/>
          <w:sz w:val="28"/>
          <w:szCs w:val="28"/>
        </w:rPr>
        <w:t>поселения Щербиновского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от 1 февраля 2019 года № 7-П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Об утверждении контрольных значений показателей деятельности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казенного учреждения культуры «Щербиновская сельская би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лиотека» Щербиновского сельского поселения Щербиновского района для установления стимулирующих выплат работникам муниципального казенного учреждения культуры «Щербиновская сельская библиотека» Щербиновского сельского поселения Щербиновского района» (далее – Приказ № 7-П) и</w:t>
      </w:r>
      <w:r>
        <w:rPr>
          <w:rFonts w:ascii="Times New Roman" w:hAnsi="Times New Roman" w:cs="Times New Roman"/>
          <w:sz w:val="28"/>
          <w:szCs w:val="28"/>
        </w:rPr>
        <w:br/>
        <w:t>от 10 января 2020 года № 15-П «Об утверждении контрольных значений пок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зателей деятельности муниципального казенного учреждения культуры «Ще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биновская сельская библиотека» Щербиновского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новского района для установления стимулирующих выплат работникам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казенного учреждения культуры «Щербиновская сельская библи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тека» Щербиновского сельского поселения Щербиновского района»</w:t>
      </w:r>
      <w:r>
        <w:rPr>
          <w:rFonts w:ascii="Times New Roman" w:hAnsi="Times New Roman" w:cs="Times New Roman"/>
          <w:sz w:val="28"/>
          <w:szCs w:val="28"/>
        </w:rPr>
        <w:br/>
        <w:t>(далее – Приказ № 15-П);</w:t>
      </w:r>
    </w:p>
    <w:p w:rsidR="0041643D" w:rsidRDefault="0041643D" w:rsidP="00416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B40">
        <w:rPr>
          <w:rFonts w:ascii="Times New Roman" w:hAnsi="Times New Roman" w:cs="Times New Roman"/>
          <w:sz w:val="28"/>
          <w:szCs w:val="28"/>
        </w:rPr>
        <w:t>критерии оценки эффективности, указанные в оценочном листе работн</w:t>
      </w:r>
      <w:r w:rsidRPr="00186B40">
        <w:rPr>
          <w:rFonts w:ascii="Times New Roman" w:hAnsi="Times New Roman" w:cs="Times New Roman"/>
          <w:sz w:val="28"/>
          <w:szCs w:val="28"/>
        </w:rPr>
        <w:t>и</w:t>
      </w:r>
      <w:r w:rsidRPr="00186B40">
        <w:rPr>
          <w:rFonts w:ascii="Times New Roman" w:hAnsi="Times New Roman" w:cs="Times New Roman"/>
          <w:sz w:val="28"/>
          <w:szCs w:val="28"/>
        </w:rPr>
        <w:t>ка объекта контроля, замещающего должность «библиотекарь», не соотве</w:t>
      </w:r>
      <w:r w:rsidRPr="00186B40">
        <w:rPr>
          <w:rFonts w:ascii="Times New Roman" w:hAnsi="Times New Roman" w:cs="Times New Roman"/>
          <w:sz w:val="28"/>
          <w:szCs w:val="28"/>
        </w:rPr>
        <w:t>т</w:t>
      </w:r>
      <w:r w:rsidRPr="00186B40">
        <w:rPr>
          <w:rFonts w:ascii="Times New Roman" w:hAnsi="Times New Roman" w:cs="Times New Roman"/>
          <w:sz w:val="28"/>
          <w:szCs w:val="28"/>
        </w:rPr>
        <w:t xml:space="preserve">ствуют критериям, </w:t>
      </w:r>
      <w:r w:rsidR="00AC0FB3" w:rsidRPr="00186B40">
        <w:rPr>
          <w:rFonts w:ascii="Times New Roman" w:hAnsi="Times New Roman" w:cs="Times New Roman"/>
          <w:sz w:val="28"/>
          <w:szCs w:val="28"/>
        </w:rPr>
        <w:t>установленным</w:t>
      </w:r>
      <w:r w:rsidRPr="00186B40">
        <w:rPr>
          <w:rFonts w:ascii="Times New Roman" w:hAnsi="Times New Roman" w:cs="Times New Roman"/>
          <w:sz w:val="28"/>
          <w:szCs w:val="28"/>
        </w:rPr>
        <w:t xml:space="preserve"> в приложени</w:t>
      </w:r>
      <w:r w:rsidR="00184A2A" w:rsidRPr="00186B40">
        <w:rPr>
          <w:rFonts w:ascii="Times New Roman" w:hAnsi="Times New Roman" w:cs="Times New Roman"/>
          <w:sz w:val="28"/>
          <w:szCs w:val="28"/>
        </w:rPr>
        <w:t>и</w:t>
      </w:r>
      <w:r w:rsidRPr="00186B40">
        <w:rPr>
          <w:rFonts w:ascii="Times New Roman" w:hAnsi="Times New Roman" w:cs="Times New Roman"/>
          <w:sz w:val="28"/>
          <w:szCs w:val="28"/>
        </w:rPr>
        <w:t xml:space="preserve"> № 2 к положению об оплате труда объекта контроля</w:t>
      </w:r>
      <w:r w:rsidR="00184A2A" w:rsidRPr="00186B40">
        <w:rPr>
          <w:rFonts w:ascii="Times New Roman" w:hAnsi="Times New Roman" w:cs="Times New Roman"/>
          <w:sz w:val="28"/>
          <w:szCs w:val="28"/>
        </w:rPr>
        <w:t xml:space="preserve"> и</w:t>
      </w:r>
      <w:r w:rsidRPr="00186B40">
        <w:rPr>
          <w:rFonts w:ascii="Times New Roman" w:hAnsi="Times New Roman" w:cs="Times New Roman"/>
          <w:sz w:val="28"/>
          <w:szCs w:val="28"/>
        </w:rPr>
        <w:t xml:space="preserve"> приложениях № 2, утвержденных Приказами № 7-П и № 15-П.</w:t>
      </w:r>
    </w:p>
    <w:p w:rsidR="009057F5" w:rsidRDefault="0080056D" w:rsidP="004A54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A54A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A54AA">
        <w:rPr>
          <w:rFonts w:ascii="Times New Roman" w:hAnsi="Times New Roman"/>
          <w:sz w:val="28"/>
          <w:szCs w:val="28"/>
        </w:rPr>
        <w:t>В</w:t>
      </w:r>
      <w:r w:rsidR="004A54AA" w:rsidRPr="005A5633">
        <w:rPr>
          <w:rFonts w:ascii="Times New Roman" w:hAnsi="Times New Roman"/>
          <w:sz w:val="28"/>
          <w:szCs w:val="28"/>
        </w:rPr>
        <w:t xml:space="preserve"> нарушение статьи 70 БК РФ, </w:t>
      </w:r>
      <w:r w:rsidR="004A54AA" w:rsidRPr="005A5633">
        <w:rPr>
          <w:rFonts w:ascii="Times New Roman" w:hAnsi="Times New Roman" w:cs="Times New Roman"/>
          <w:sz w:val="28"/>
          <w:szCs w:val="28"/>
        </w:rPr>
        <w:t xml:space="preserve">пунктов 2.14 и 2.15.4 Порядка </w:t>
      </w:r>
      <w:r w:rsidR="004A54AA">
        <w:rPr>
          <w:rFonts w:ascii="Times New Roman" w:hAnsi="Times New Roman" w:cs="Times New Roman"/>
          <w:sz w:val="28"/>
          <w:szCs w:val="28"/>
        </w:rPr>
        <w:t>оценки эффективности деятельности работников муниципального казенного учрежд</w:t>
      </w:r>
      <w:r w:rsidR="004A54AA">
        <w:rPr>
          <w:rFonts w:ascii="Times New Roman" w:hAnsi="Times New Roman" w:cs="Times New Roman"/>
          <w:sz w:val="28"/>
          <w:szCs w:val="28"/>
        </w:rPr>
        <w:t>е</w:t>
      </w:r>
      <w:r w:rsidR="004A54AA">
        <w:rPr>
          <w:rFonts w:ascii="Times New Roman" w:hAnsi="Times New Roman" w:cs="Times New Roman"/>
          <w:sz w:val="28"/>
          <w:szCs w:val="28"/>
        </w:rPr>
        <w:lastRenderedPageBreak/>
        <w:t>ния культуры «Щербиновская сельская библиотека» Щербиновского сельского поселения Щербиновского района и установления стимулирующих выплат к их должностным окладам на 2019 год, утвержденного Приказом № 8-П</w:t>
      </w:r>
      <w:r w:rsidR="000C6357">
        <w:rPr>
          <w:rFonts w:ascii="Times New Roman" w:hAnsi="Times New Roman" w:cs="Times New Roman"/>
          <w:sz w:val="28"/>
          <w:szCs w:val="28"/>
        </w:rPr>
        <w:br/>
      </w:r>
      <w:r w:rsidR="000461FD">
        <w:rPr>
          <w:rFonts w:ascii="Times New Roman" w:hAnsi="Times New Roman" w:cs="Times New Roman"/>
          <w:sz w:val="28"/>
          <w:szCs w:val="28"/>
        </w:rPr>
        <w:t>(далее – Порядок</w:t>
      </w:r>
      <w:r w:rsidR="000461FD" w:rsidRPr="000461FD">
        <w:rPr>
          <w:rFonts w:ascii="Times New Roman" w:hAnsi="Times New Roman" w:cs="Times New Roman"/>
          <w:sz w:val="28"/>
          <w:szCs w:val="28"/>
        </w:rPr>
        <w:t xml:space="preserve"> </w:t>
      </w:r>
      <w:r w:rsidR="000461FD">
        <w:rPr>
          <w:rFonts w:ascii="Times New Roman" w:hAnsi="Times New Roman" w:cs="Times New Roman"/>
          <w:sz w:val="28"/>
          <w:szCs w:val="28"/>
        </w:rPr>
        <w:t>оценки эффективности на 2019 год)</w:t>
      </w:r>
      <w:r w:rsidR="00EE4B36">
        <w:rPr>
          <w:rFonts w:ascii="Times New Roman" w:hAnsi="Times New Roman" w:cs="Times New Roman"/>
          <w:sz w:val="28"/>
          <w:szCs w:val="28"/>
        </w:rPr>
        <w:t>,</w:t>
      </w:r>
      <w:r w:rsidR="004A54AA">
        <w:rPr>
          <w:rFonts w:ascii="Times New Roman" w:hAnsi="Times New Roman" w:cs="Times New Roman"/>
          <w:sz w:val="28"/>
          <w:szCs w:val="28"/>
        </w:rPr>
        <w:t xml:space="preserve"> и </w:t>
      </w:r>
      <w:r w:rsidR="004A54AA" w:rsidRPr="005A5633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4A54AA">
        <w:rPr>
          <w:rFonts w:ascii="Times New Roman" w:hAnsi="Times New Roman" w:cs="Times New Roman"/>
          <w:sz w:val="28"/>
          <w:szCs w:val="28"/>
        </w:rPr>
        <w:t>оценки э</w:t>
      </w:r>
      <w:r w:rsidR="004A54AA">
        <w:rPr>
          <w:rFonts w:ascii="Times New Roman" w:hAnsi="Times New Roman" w:cs="Times New Roman"/>
          <w:sz w:val="28"/>
          <w:szCs w:val="28"/>
        </w:rPr>
        <w:t>ф</w:t>
      </w:r>
      <w:r w:rsidR="004A54AA">
        <w:rPr>
          <w:rFonts w:ascii="Times New Roman" w:hAnsi="Times New Roman" w:cs="Times New Roman"/>
          <w:sz w:val="28"/>
          <w:szCs w:val="28"/>
        </w:rPr>
        <w:t>фективности деятельности работников муниципального казенного учреждения культуры «Щербиновская сельская</w:t>
      </w:r>
      <w:proofErr w:type="gramEnd"/>
      <w:r w:rsidR="004A54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54AA">
        <w:rPr>
          <w:rFonts w:ascii="Times New Roman" w:hAnsi="Times New Roman" w:cs="Times New Roman"/>
          <w:sz w:val="28"/>
          <w:szCs w:val="28"/>
        </w:rPr>
        <w:t>библиотека» Щербиновского сельского п</w:t>
      </w:r>
      <w:r w:rsidR="004A54AA">
        <w:rPr>
          <w:rFonts w:ascii="Times New Roman" w:hAnsi="Times New Roman" w:cs="Times New Roman"/>
          <w:sz w:val="28"/>
          <w:szCs w:val="28"/>
        </w:rPr>
        <w:t>о</w:t>
      </w:r>
      <w:r w:rsidR="004A54AA">
        <w:rPr>
          <w:rFonts w:ascii="Times New Roman" w:hAnsi="Times New Roman" w:cs="Times New Roman"/>
          <w:sz w:val="28"/>
          <w:szCs w:val="28"/>
        </w:rPr>
        <w:t xml:space="preserve">селения Щербиновского района и установления стимулирующих выплат к их должностным окладам на </w:t>
      </w:r>
      <w:r w:rsidR="00EE4B36">
        <w:rPr>
          <w:rFonts w:ascii="Times New Roman" w:hAnsi="Times New Roman" w:cs="Times New Roman"/>
          <w:sz w:val="28"/>
          <w:szCs w:val="28"/>
        </w:rPr>
        <w:t>2020</w:t>
      </w:r>
      <w:r w:rsidR="004A54AA">
        <w:rPr>
          <w:rFonts w:ascii="Times New Roman" w:hAnsi="Times New Roman" w:cs="Times New Roman"/>
          <w:sz w:val="28"/>
          <w:szCs w:val="28"/>
        </w:rPr>
        <w:t xml:space="preserve"> год, утвержденного Приказом №</w:t>
      </w:r>
      <w:r w:rsidR="00EE4B36">
        <w:rPr>
          <w:rFonts w:ascii="Times New Roman" w:hAnsi="Times New Roman" w:cs="Times New Roman"/>
          <w:sz w:val="28"/>
          <w:szCs w:val="28"/>
        </w:rPr>
        <w:t> 16</w:t>
      </w:r>
      <w:r w:rsidR="004A54AA">
        <w:rPr>
          <w:rFonts w:ascii="Times New Roman" w:hAnsi="Times New Roman" w:cs="Times New Roman"/>
          <w:sz w:val="28"/>
          <w:szCs w:val="28"/>
        </w:rPr>
        <w:t>-П</w:t>
      </w:r>
      <w:r w:rsidR="00EE4B36">
        <w:rPr>
          <w:rFonts w:ascii="Times New Roman" w:hAnsi="Times New Roman" w:cs="Times New Roman"/>
          <w:sz w:val="28"/>
          <w:szCs w:val="28"/>
        </w:rPr>
        <w:t>, в резул</w:t>
      </w:r>
      <w:r w:rsidR="00EE4B36">
        <w:rPr>
          <w:rFonts w:ascii="Times New Roman" w:hAnsi="Times New Roman" w:cs="Times New Roman"/>
          <w:sz w:val="28"/>
          <w:szCs w:val="28"/>
        </w:rPr>
        <w:t>ь</w:t>
      </w:r>
      <w:r w:rsidR="00EE4B36">
        <w:rPr>
          <w:rFonts w:ascii="Times New Roman" w:hAnsi="Times New Roman" w:cs="Times New Roman"/>
          <w:sz w:val="28"/>
          <w:szCs w:val="28"/>
        </w:rPr>
        <w:t>тате установления</w:t>
      </w:r>
      <w:r w:rsidR="00EE4B36" w:rsidRPr="00EE4B36">
        <w:rPr>
          <w:rFonts w:ascii="Times New Roman" w:hAnsi="Times New Roman" w:cs="Times New Roman"/>
          <w:sz w:val="28"/>
          <w:szCs w:val="28"/>
        </w:rPr>
        <w:t xml:space="preserve"> </w:t>
      </w:r>
      <w:r w:rsidR="00EE4B36" w:rsidRPr="005A5633">
        <w:rPr>
          <w:rFonts w:ascii="Times New Roman" w:hAnsi="Times New Roman" w:cs="Times New Roman"/>
          <w:sz w:val="28"/>
          <w:szCs w:val="28"/>
        </w:rPr>
        <w:t>работнику объекта контроля</w:t>
      </w:r>
      <w:r w:rsidR="00EE4B36">
        <w:rPr>
          <w:rFonts w:ascii="Times New Roman" w:hAnsi="Times New Roman" w:cs="Times New Roman"/>
          <w:sz w:val="28"/>
          <w:szCs w:val="28"/>
        </w:rPr>
        <w:t xml:space="preserve"> завышенных</w:t>
      </w:r>
      <w:r w:rsidR="006F7416">
        <w:rPr>
          <w:rFonts w:ascii="Times New Roman" w:hAnsi="Times New Roman" w:cs="Times New Roman"/>
          <w:sz w:val="28"/>
          <w:szCs w:val="28"/>
        </w:rPr>
        <w:t xml:space="preserve"> </w:t>
      </w:r>
      <w:r w:rsidR="00EE4B36">
        <w:rPr>
          <w:rFonts w:ascii="Times New Roman" w:hAnsi="Times New Roman" w:cs="Times New Roman"/>
          <w:sz w:val="28"/>
          <w:szCs w:val="28"/>
        </w:rPr>
        <w:t>(в 2019 году) и з</w:t>
      </w:r>
      <w:r w:rsidR="00EE4B36">
        <w:rPr>
          <w:rFonts w:ascii="Times New Roman" w:hAnsi="Times New Roman" w:cs="Times New Roman"/>
          <w:sz w:val="28"/>
          <w:szCs w:val="28"/>
        </w:rPr>
        <w:t>а</w:t>
      </w:r>
      <w:r w:rsidR="00EE4B36">
        <w:rPr>
          <w:rFonts w:ascii="Times New Roman" w:hAnsi="Times New Roman" w:cs="Times New Roman"/>
          <w:sz w:val="28"/>
          <w:szCs w:val="28"/>
        </w:rPr>
        <w:t xml:space="preserve">ниженных (в 2020 году) показателей критериев </w:t>
      </w:r>
      <w:r w:rsidR="00EE4B36" w:rsidRPr="005A5633"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  <w:r w:rsidR="00EE4B36">
        <w:rPr>
          <w:rFonts w:ascii="Times New Roman" w:hAnsi="Times New Roman" w:cs="Times New Roman"/>
          <w:sz w:val="28"/>
          <w:szCs w:val="28"/>
        </w:rPr>
        <w:t xml:space="preserve">его </w:t>
      </w:r>
      <w:r w:rsidR="00EE4B36" w:rsidRPr="005A5633">
        <w:rPr>
          <w:rFonts w:ascii="Times New Roman" w:hAnsi="Times New Roman" w:cs="Times New Roman"/>
          <w:sz w:val="28"/>
          <w:szCs w:val="28"/>
        </w:rPr>
        <w:t>де</w:t>
      </w:r>
      <w:r w:rsidR="00EE4B36" w:rsidRPr="005A5633">
        <w:rPr>
          <w:rFonts w:ascii="Times New Roman" w:hAnsi="Times New Roman" w:cs="Times New Roman"/>
          <w:sz w:val="28"/>
          <w:szCs w:val="28"/>
        </w:rPr>
        <w:t>я</w:t>
      </w:r>
      <w:r w:rsidR="00EE4B36" w:rsidRPr="005A5633">
        <w:rPr>
          <w:rFonts w:ascii="Times New Roman" w:hAnsi="Times New Roman" w:cs="Times New Roman"/>
          <w:sz w:val="28"/>
          <w:szCs w:val="28"/>
        </w:rPr>
        <w:t>тельности</w:t>
      </w:r>
      <w:r w:rsidR="006F7416">
        <w:rPr>
          <w:rFonts w:ascii="Times New Roman" w:hAnsi="Times New Roman" w:cs="Times New Roman"/>
          <w:sz w:val="28"/>
          <w:szCs w:val="28"/>
        </w:rPr>
        <w:t xml:space="preserve"> (далее – баллы)</w:t>
      </w:r>
      <w:r w:rsidR="00EE4B36">
        <w:rPr>
          <w:rFonts w:ascii="Times New Roman" w:hAnsi="Times New Roman" w:cs="Times New Roman"/>
          <w:sz w:val="28"/>
          <w:szCs w:val="28"/>
        </w:rPr>
        <w:t>,</w:t>
      </w:r>
      <w:r w:rsidR="006F7416">
        <w:rPr>
          <w:rFonts w:ascii="Times New Roman" w:hAnsi="Times New Roman" w:cs="Times New Roman"/>
          <w:sz w:val="28"/>
          <w:szCs w:val="28"/>
        </w:rPr>
        <w:t xml:space="preserve"> повлекших за собой неверное установление размера премии,</w:t>
      </w:r>
      <w:r w:rsidR="00EE4B36">
        <w:rPr>
          <w:rFonts w:ascii="Times New Roman" w:hAnsi="Times New Roman" w:cs="Times New Roman"/>
          <w:sz w:val="28"/>
          <w:szCs w:val="28"/>
        </w:rPr>
        <w:t xml:space="preserve"> </w:t>
      </w:r>
      <w:r w:rsidR="004A54AA" w:rsidRPr="005A5633">
        <w:rPr>
          <w:rFonts w:ascii="Times New Roman" w:hAnsi="Times New Roman" w:cs="Times New Roman"/>
          <w:sz w:val="28"/>
          <w:szCs w:val="28"/>
        </w:rPr>
        <w:t xml:space="preserve">объектом контроля допущено неправомерное расходование средств </w:t>
      </w:r>
      <w:r w:rsidR="001A4C6B" w:rsidRPr="006B30B2">
        <w:rPr>
          <w:rFonts w:ascii="Times New Roman" w:eastAsia="Times New Roman" w:hAnsi="Times New Roman" w:cs="Times New Roman"/>
          <w:sz w:val="28"/>
          <w:szCs w:val="28"/>
        </w:rPr>
        <w:t>за счет средств бюджета</w:t>
      </w:r>
      <w:proofErr w:type="gramEnd"/>
      <w:r w:rsidR="001A4C6B" w:rsidRPr="006B30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4C6B">
        <w:rPr>
          <w:rFonts w:ascii="Times New Roman" w:eastAsia="Times New Roman" w:hAnsi="Times New Roman" w:cs="Times New Roman"/>
          <w:sz w:val="28"/>
          <w:szCs w:val="28"/>
        </w:rPr>
        <w:t>Щербиновского сельского поселения</w:t>
      </w:r>
      <w:r w:rsidR="001A4C6B" w:rsidRPr="006B30B2">
        <w:rPr>
          <w:rFonts w:ascii="Times New Roman" w:eastAsia="Times New Roman" w:hAnsi="Times New Roman" w:cs="Times New Roman"/>
          <w:sz w:val="28"/>
          <w:szCs w:val="28"/>
        </w:rPr>
        <w:t xml:space="preserve"> Щербиновск</w:t>
      </w:r>
      <w:r w:rsidR="001A4C6B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1A4C6B" w:rsidRPr="006B30B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1A4C6B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1A4C6B" w:rsidRPr="006B30B2">
        <w:rPr>
          <w:rFonts w:ascii="Times New Roman" w:eastAsia="Times New Roman" w:hAnsi="Times New Roman" w:cs="Times New Roman"/>
          <w:sz w:val="28"/>
          <w:szCs w:val="28"/>
        </w:rPr>
        <w:t>(далее - местный бюджет)</w:t>
      </w:r>
      <w:r w:rsidR="009057F5">
        <w:rPr>
          <w:rFonts w:ascii="Times New Roman" w:hAnsi="Times New Roman" w:cs="Times New Roman"/>
          <w:sz w:val="28"/>
          <w:szCs w:val="28"/>
        </w:rPr>
        <w:t>.</w:t>
      </w:r>
    </w:p>
    <w:p w:rsidR="004A54AA" w:rsidRPr="00FD0B0E" w:rsidRDefault="009057F5" w:rsidP="004A54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излишне начисленных работнику объекта контроля,</w:t>
      </w:r>
      <w:r w:rsidRPr="009057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замеща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щего должность «библиотекарь», премий в 2019 году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недоначисленных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6357">
        <w:rPr>
          <w:rFonts w:ascii="Times New Roman" w:hAnsi="Times New Roman" w:cs="Times New Roman"/>
          <w:sz w:val="28"/>
          <w:szCs w:val="28"/>
        </w:rPr>
        <w:t>пр</w:t>
      </w:r>
      <w:r w:rsidR="000C6357">
        <w:rPr>
          <w:rFonts w:ascii="Times New Roman" w:hAnsi="Times New Roman" w:cs="Times New Roman"/>
          <w:sz w:val="28"/>
          <w:szCs w:val="28"/>
        </w:rPr>
        <w:t>е</w:t>
      </w:r>
      <w:r w:rsidR="000C6357">
        <w:rPr>
          <w:rFonts w:ascii="Times New Roman" w:hAnsi="Times New Roman" w:cs="Times New Roman"/>
          <w:sz w:val="28"/>
          <w:szCs w:val="28"/>
        </w:rPr>
        <w:t>мий</w:t>
      </w:r>
      <w:r w:rsidR="000C63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проверяемом периоде 2020 года,</w:t>
      </w:r>
      <w:r w:rsidR="004A54AA" w:rsidRPr="005A5633">
        <w:rPr>
          <w:rFonts w:ascii="Times New Roman" w:hAnsi="Times New Roman" w:cs="Times New Roman"/>
          <w:sz w:val="28"/>
          <w:szCs w:val="28"/>
        </w:rPr>
        <w:t xml:space="preserve"> общ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4A54AA" w:rsidRPr="005A5633">
        <w:rPr>
          <w:rFonts w:ascii="Times New Roman" w:hAnsi="Times New Roman" w:cs="Times New Roman"/>
          <w:sz w:val="28"/>
          <w:szCs w:val="28"/>
        </w:rPr>
        <w:t xml:space="preserve"> сумм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A54AA" w:rsidRPr="005A56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излишне начисленных средств в 2019 году составила </w:t>
      </w:r>
      <w:r w:rsidR="004A54AA" w:rsidRPr="005A5633">
        <w:rPr>
          <w:rFonts w:ascii="Times New Roman" w:hAnsi="Times New Roman" w:cs="Times New Roman"/>
          <w:sz w:val="28"/>
          <w:szCs w:val="28"/>
        </w:rPr>
        <w:t>1 456,88 руб. (с учетом страховых взносов).</w:t>
      </w:r>
    </w:p>
    <w:p w:rsidR="000461FD" w:rsidRPr="00FD0B0E" w:rsidRDefault="0080056D" w:rsidP="000461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61F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461FD">
        <w:rPr>
          <w:rFonts w:ascii="Times New Roman" w:hAnsi="Times New Roman"/>
          <w:sz w:val="28"/>
          <w:szCs w:val="28"/>
        </w:rPr>
        <w:t>В</w:t>
      </w:r>
      <w:r w:rsidR="000461FD" w:rsidRPr="00834E53">
        <w:rPr>
          <w:rFonts w:ascii="Times New Roman" w:hAnsi="Times New Roman"/>
          <w:sz w:val="28"/>
          <w:szCs w:val="28"/>
        </w:rPr>
        <w:t xml:space="preserve"> нарушение статьи 70 Б</w:t>
      </w:r>
      <w:bookmarkStart w:id="0" w:name="_GoBack"/>
      <w:bookmarkEnd w:id="0"/>
      <w:r w:rsidR="000461FD" w:rsidRPr="00834E53">
        <w:rPr>
          <w:rFonts w:ascii="Times New Roman" w:hAnsi="Times New Roman"/>
          <w:sz w:val="28"/>
          <w:szCs w:val="28"/>
        </w:rPr>
        <w:t xml:space="preserve">К РФ, </w:t>
      </w:r>
      <w:r w:rsidR="000461FD" w:rsidRPr="00834E53">
        <w:rPr>
          <w:rFonts w:ascii="Times New Roman" w:hAnsi="Times New Roman" w:cs="Times New Roman"/>
          <w:sz w:val="28"/>
          <w:szCs w:val="28"/>
        </w:rPr>
        <w:t xml:space="preserve">пунктов </w:t>
      </w:r>
      <w:r w:rsidR="000461FD">
        <w:rPr>
          <w:rFonts w:ascii="Times New Roman" w:hAnsi="Times New Roman" w:cs="Times New Roman"/>
          <w:sz w:val="28"/>
          <w:szCs w:val="28"/>
        </w:rPr>
        <w:t xml:space="preserve">2.10 и </w:t>
      </w:r>
      <w:r w:rsidR="000461FD" w:rsidRPr="00834E53">
        <w:rPr>
          <w:rFonts w:ascii="Times New Roman" w:hAnsi="Times New Roman" w:cs="Times New Roman"/>
          <w:sz w:val="28"/>
          <w:szCs w:val="28"/>
        </w:rPr>
        <w:t>2.14 Порядк</w:t>
      </w:r>
      <w:r w:rsidR="000461FD">
        <w:rPr>
          <w:rFonts w:ascii="Times New Roman" w:hAnsi="Times New Roman" w:cs="Times New Roman"/>
          <w:sz w:val="28"/>
          <w:szCs w:val="28"/>
        </w:rPr>
        <w:t>а оценки э</w:t>
      </w:r>
      <w:r w:rsidR="000461FD">
        <w:rPr>
          <w:rFonts w:ascii="Times New Roman" w:hAnsi="Times New Roman" w:cs="Times New Roman"/>
          <w:sz w:val="28"/>
          <w:szCs w:val="28"/>
        </w:rPr>
        <w:t>ф</w:t>
      </w:r>
      <w:r w:rsidR="000461FD">
        <w:rPr>
          <w:rFonts w:ascii="Times New Roman" w:hAnsi="Times New Roman" w:cs="Times New Roman"/>
          <w:sz w:val="28"/>
          <w:szCs w:val="28"/>
        </w:rPr>
        <w:t>фективности на 2019 год,</w:t>
      </w:r>
      <w:r w:rsidR="000461FD" w:rsidRPr="00834E53">
        <w:rPr>
          <w:rFonts w:ascii="Times New Roman" w:hAnsi="Times New Roman" w:cs="Times New Roman"/>
          <w:sz w:val="28"/>
          <w:szCs w:val="28"/>
        </w:rPr>
        <w:t xml:space="preserve"> </w:t>
      </w:r>
      <w:r w:rsidR="006F7416">
        <w:rPr>
          <w:rFonts w:ascii="Times New Roman" w:hAnsi="Times New Roman" w:cs="Times New Roman"/>
          <w:sz w:val="28"/>
          <w:szCs w:val="28"/>
        </w:rPr>
        <w:t>в связи с необоснованным установлением баллов в июне 2019 года работнику,</w:t>
      </w:r>
      <w:r w:rsidR="006F7416" w:rsidRPr="009057F5">
        <w:rPr>
          <w:rFonts w:ascii="Times New Roman" w:hAnsi="Times New Roman" w:cs="Times New Roman"/>
          <w:sz w:val="28"/>
          <w:szCs w:val="28"/>
        </w:rPr>
        <w:t xml:space="preserve"> </w:t>
      </w:r>
      <w:r w:rsidR="006F7416">
        <w:rPr>
          <w:rFonts w:ascii="Times New Roman" w:hAnsi="Times New Roman" w:cs="Times New Roman"/>
          <w:sz w:val="28"/>
          <w:szCs w:val="28"/>
        </w:rPr>
        <w:t>замещающего должность «библиотекарь», повле</w:t>
      </w:r>
      <w:r w:rsidR="006F7416">
        <w:rPr>
          <w:rFonts w:ascii="Times New Roman" w:hAnsi="Times New Roman" w:cs="Times New Roman"/>
          <w:sz w:val="28"/>
          <w:szCs w:val="28"/>
        </w:rPr>
        <w:t>к</w:t>
      </w:r>
      <w:r w:rsidR="006F7416">
        <w:rPr>
          <w:rFonts w:ascii="Times New Roman" w:hAnsi="Times New Roman" w:cs="Times New Roman"/>
          <w:sz w:val="28"/>
          <w:szCs w:val="28"/>
        </w:rPr>
        <w:t xml:space="preserve">шее за собой излишнее начисление премии за июнь 2019 года, </w:t>
      </w:r>
      <w:r w:rsidR="000461FD" w:rsidRPr="00834E53">
        <w:rPr>
          <w:rFonts w:ascii="Times New Roman" w:hAnsi="Times New Roman" w:cs="Times New Roman"/>
          <w:sz w:val="28"/>
          <w:szCs w:val="28"/>
        </w:rPr>
        <w:t>объектом ко</w:t>
      </w:r>
      <w:r w:rsidR="000461FD" w:rsidRPr="00834E53">
        <w:rPr>
          <w:rFonts w:ascii="Times New Roman" w:hAnsi="Times New Roman" w:cs="Times New Roman"/>
          <w:sz w:val="28"/>
          <w:szCs w:val="28"/>
        </w:rPr>
        <w:t>н</w:t>
      </w:r>
      <w:r w:rsidR="000461FD" w:rsidRPr="00834E53">
        <w:rPr>
          <w:rFonts w:ascii="Times New Roman" w:hAnsi="Times New Roman" w:cs="Times New Roman"/>
          <w:sz w:val="28"/>
          <w:szCs w:val="28"/>
        </w:rPr>
        <w:t xml:space="preserve">троля допущено неправомерное расходование средств местного бюджета на общую сумму </w:t>
      </w:r>
      <w:r w:rsidR="000461FD">
        <w:rPr>
          <w:rFonts w:ascii="Times New Roman" w:hAnsi="Times New Roman" w:cs="Times New Roman"/>
          <w:sz w:val="28"/>
          <w:szCs w:val="28"/>
        </w:rPr>
        <w:t>2 421,72</w:t>
      </w:r>
      <w:r w:rsidR="000461FD" w:rsidRPr="00834E53">
        <w:rPr>
          <w:rFonts w:ascii="Times New Roman" w:hAnsi="Times New Roman" w:cs="Times New Roman"/>
          <w:sz w:val="28"/>
          <w:szCs w:val="28"/>
        </w:rPr>
        <w:t xml:space="preserve"> руб. (с учетом страховых взносов).</w:t>
      </w:r>
      <w:proofErr w:type="gramEnd"/>
    </w:p>
    <w:p w:rsidR="0080056D" w:rsidRDefault="0080056D" w:rsidP="00800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нарушение статьи 70 БК РФ, </w:t>
      </w:r>
      <w:r>
        <w:rPr>
          <w:rFonts w:ascii="Times New Roman" w:hAnsi="Times New Roman" w:cs="Times New Roman"/>
          <w:sz w:val="28"/>
          <w:szCs w:val="28"/>
        </w:rPr>
        <w:t xml:space="preserve">пункта 1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Положения об оплате труда работников муниципальных учреждений культуры Щербиновск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сельского поселения Щербиновского района, утвержденного постановлен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ем главы Щербиновского сельского поселения Щербиновского района</w:t>
      </w:r>
      <w:r>
        <w:rPr>
          <w:rFonts w:ascii="Times New Roman" w:hAnsi="Times New Roman" w:cs="Times New Roman"/>
          <w:sz w:val="28"/>
          <w:szCs w:val="28"/>
        </w:rPr>
        <w:br/>
        <w:t>от 23 января 2009 года № 13 «Об утверждении положений</w:t>
      </w:r>
      <w:r w:rsidRPr="00F466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оплате труда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ботников муниципальных учреждений культуры Щербиновского сельского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селения Щербиновского района» (далее - Общеотраслевое положение № 13), пункта 1.4 Положения 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оплате труда объекта контроля, допущено неправ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мерное расходование 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за счет </w:t>
      </w:r>
      <w:r w:rsidR="001A4C6B">
        <w:rPr>
          <w:rFonts w:ascii="Times New Roman" w:eastAsia="Times New Roman" w:hAnsi="Times New Roman" w:cs="Times New Roman"/>
          <w:sz w:val="28"/>
          <w:szCs w:val="28"/>
        </w:rPr>
        <w:t xml:space="preserve">средств 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местн</w:t>
      </w:r>
      <w:r w:rsidR="001A4C6B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бюджет</w:t>
      </w:r>
      <w:r w:rsidR="001A4C6B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общую сумму 4 340,82</w:t>
      </w:r>
      <w:r w:rsidRPr="00FD0B0E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(с учетом страховых взносов)</w:t>
      </w:r>
      <w:r w:rsidRPr="00FD0B0E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80056D" w:rsidRDefault="0080056D" w:rsidP="00800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B0E">
        <w:rPr>
          <w:rFonts w:ascii="Times New Roman" w:hAnsi="Times New Roman" w:cs="Times New Roman"/>
          <w:sz w:val="28"/>
          <w:szCs w:val="28"/>
        </w:rPr>
        <w:t xml:space="preserve">в 2019 году на </w:t>
      </w:r>
      <w:r>
        <w:rPr>
          <w:rFonts w:ascii="Times New Roman" w:hAnsi="Times New Roman" w:cs="Times New Roman"/>
          <w:sz w:val="28"/>
          <w:szCs w:val="28"/>
        </w:rPr>
        <w:t xml:space="preserve">общую </w:t>
      </w:r>
      <w:r w:rsidRPr="00FD0B0E">
        <w:rPr>
          <w:rFonts w:ascii="Times New Roman" w:hAnsi="Times New Roman" w:cs="Times New Roman"/>
          <w:sz w:val="28"/>
          <w:szCs w:val="28"/>
        </w:rPr>
        <w:t xml:space="preserve">сумму </w:t>
      </w:r>
      <w:r>
        <w:rPr>
          <w:rFonts w:ascii="Times New Roman" w:hAnsi="Times New Roman" w:cs="Times New Roman"/>
          <w:sz w:val="28"/>
          <w:szCs w:val="28"/>
        </w:rPr>
        <w:t>2 863,24</w:t>
      </w:r>
      <w:r w:rsidRPr="00FD0B0E">
        <w:rPr>
          <w:rFonts w:ascii="Times New Roman" w:hAnsi="Times New Roman" w:cs="Times New Roman"/>
          <w:sz w:val="28"/>
          <w:szCs w:val="28"/>
        </w:rPr>
        <w:t xml:space="preserve"> руб. (</w:t>
      </w:r>
      <w:r>
        <w:rPr>
          <w:rFonts w:ascii="Times New Roman" w:hAnsi="Times New Roman" w:cs="Times New Roman"/>
          <w:sz w:val="28"/>
          <w:szCs w:val="28"/>
        </w:rPr>
        <w:t>2 199,11 руб.</w:t>
      </w:r>
      <w:r w:rsidRPr="00FD0B0E">
        <w:rPr>
          <w:rFonts w:ascii="Times New Roman" w:hAnsi="Times New Roman" w:cs="Times New Roman"/>
          <w:sz w:val="28"/>
          <w:szCs w:val="28"/>
        </w:rPr>
        <w:t xml:space="preserve"> х 1,302)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0056D" w:rsidRPr="00FD0B0E" w:rsidRDefault="0080056D" w:rsidP="00800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январе, марте 2020 года на общую сумму 1 477,58 руб</w:t>
      </w:r>
      <w:r w:rsidRPr="00FD0B0E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1 134,86 руб.</w:t>
      </w:r>
      <w:r w:rsidRPr="00FD0B0E">
        <w:rPr>
          <w:rFonts w:ascii="Times New Roman" w:hAnsi="Times New Roman" w:cs="Times New Roman"/>
          <w:sz w:val="28"/>
          <w:szCs w:val="28"/>
        </w:rPr>
        <w:t xml:space="preserve"> х 1,302)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056D" w:rsidRDefault="0080056D" w:rsidP="00800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Неправомерное расходование средств местного бюджета обусловлено установлением по должности «уборщик служебных помещений» должностного оклада в размере, установленном Общеотраслевым положением № 13 </w:t>
      </w:r>
      <w:r w:rsidRPr="001565D7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«6»</w:t>
      </w:r>
      <w:r w:rsidRPr="001565D7">
        <w:rPr>
          <w:rFonts w:ascii="Times New Roman" w:hAnsi="Times New Roman" w:cs="Times New Roman"/>
          <w:sz w:val="28"/>
          <w:szCs w:val="28"/>
        </w:rPr>
        <w:t xml:space="preserve"> разряда </w:t>
      </w:r>
      <w:r>
        <w:rPr>
          <w:rFonts w:ascii="Times New Roman" w:hAnsi="Times New Roman" w:cs="Times New Roman"/>
          <w:sz w:val="28"/>
          <w:szCs w:val="28"/>
        </w:rPr>
        <w:t xml:space="preserve">выполняемых работ </w:t>
      </w:r>
      <w:r w:rsidRPr="001565D7">
        <w:rPr>
          <w:rFonts w:ascii="Times New Roman" w:hAnsi="Times New Roman" w:cs="Times New Roman"/>
          <w:sz w:val="28"/>
          <w:szCs w:val="28"/>
        </w:rPr>
        <w:t>в соответствии с Единым тарифно-квалификационным справочником работ и профессий рабочих.</w:t>
      </w:r>
    </w:p>
    <w:p w:rsidR="0080056D" w:rsidRDefault="0080056D" w:rsidP="00800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т</w:t>
      </w:r>
      <w:r w:rsidRPr="00A82121">
        <w:rPr>
          <w:rFonts w:ascii="Times New Roman" w:hAnsi="Times New Roman" w:cs="Times New Roman"/>
          <w:sz w:val="28"/>
          <w:szCs w:val="28"/>
        </w:rPr>
        <w:t>арифно-квалификационны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82121"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A82121">
        <w:rPr>
          <w:rFonts w:ascii="Times New Roman" w:hAnsi="Times New Roman" w:cs="Times New Roman"/>
          <w:sz w:val="28"/>
          <w:szCs w:val="28"/>
        </w:rPr>
        <w:t xml:space="preserve"> по общеотрасл</w:t>
      </w:r>
      <w:r w:rsidRPr="00A82121">
        <w:rPr>
          <w:rFonts w:ascii="Times New Roman" w:hAnsi="Times New Roman" w:cs="Times New Roman"/>
          <w:sz w:val="28"/>
          <w:szCs w:val="28"/>
        </w:rPr>
        <w:t>е</w:t>
      </w:r>
      <w:r w:rsidRPr="00A82121">
        <w:rPr>
          <w:rFonts w:ascii="Times New Roman" w:hAnsi="Times New Roman" w:cs="Times New Roman"/>
          <w:sz w:val="28"/>
          <w:szCs w:val="28"/>
        </w:rPr>
        <w:t>вым профессиям рабочих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hyperlink r:id="rId10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A82121">
          <w:rPr>
            <w:rFonts w:ascii="Times New Roman" w:hAnsi="Times New Roman" w:cs="Times New Roman"/>
            <w:sz w:val="28"/>
            <w:szCs w:val="28"/>
          </w:rPr>
          <w:t>остановление</w:t>
        </w:r>
        <w:r>
          <w:rPr>
            <w:rFonts w:ascii="Times New Roman" w:hAnsi="Times New Roman" w:cs="Times New Roman"/>
            <w:sz w:val="28"/>
            <w:szCs w:val="28"/>
          </w:rPr>
          <w:t>м</w:t>
        </w:r>
        <w:r w:rsidRPr="00A82121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ED0B3A">
          <w:rPr>
            <w:rFonts w:ascii="Times New Roman" w:hAnsi="Times New Roman" w:cs="Times New Roman"/>
            <w:sz w:val="28"/>
            <w:szCs w:val="28"/>
          </w:rPr>
          <w:t>Министерства труда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ED0B3A">
          <w:rPr>
            <w:rFonts w:ascii="Times New Roman" w:hAnsi="Times New Roman" w:cs="Times New Roman"/>
            <w:sz w:val="28"/>
            <w:szCs w:val="28"/>
          </w:rPr>
          <w:t xml:space="preserve">Российской Федерации </w:t>
        </w:r>
        <w:r w:rsidRPr="00A82121">
          <w:rPr>
            <w:rFonts w:ascii="Times New Roman" w:hAnsi="Times New Roman" w:cs="Times New Roman"/>
            <w:sz w:val="28"/>
            <w:szCs w:val="28"/>
          </w:rPr>
          <w:t>от 10</w:t>
        </w:r>
        <w:r>
          <w:rPr>
            <w:rFonts w:ascii="Times New Roman" w:hAnsi="Times New Roman" w:cs="Times New Roman"/>
            <w:sz w:val="28"/>
            <w:szCs w:val="28"/>
          </w:rPr>
          <w:t> </w:t>
        </w:r>
        <w:r w:rsidRPr="00A82121">
          <w:rPr>
            <w:rFonts w:ascii="Times New Roman" w:hAnsi="Times New Roman" w:cs="Times New Roman"/>
            <w:sz w:val="28"/>
            <w:szCs w:val="28"/>
          </w:rPr>
          <w:t>ноября 1992 г</w:t>
        </w:r>
        <w:r>
          <w:rPr>
            <w:rFonts w:ascii="Times New Roman" w:hAnsi="Times New Roman" w:cs="Times New Roman"/>
            <w:sz w:val="28"/>
            <w:szCs w:val="28"/>
          </w:rPr>
          <w:t>ода</w:t>
        </w:r>
        <w:r w:rsidRPr="00A82121">
          <w:rPr>
            <w:rFonts w:ascii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A82121">
          <w:rPr>
            <w:rFonts w:ascii="Times New Roman" w:hAnsi="Times New Roman" w:cs="Times New Roman"/>
            <w:sz w:val="28"/>
            <w:szCs w:val="28"/>
          </w:rPr>
          <w:t>31</w:t>
        </w:r>
        <w:r>
          <w:rPr>
            <w:rFonts w:ascii="Times New Roman" w:hAnsi="Times New Roman" w:cs="Times New Roman"/>
            <w:sz w:val="28"/>
            <w:szCs w:val="28"/>
          </w:rPr>
          <w:t xml:space="preserve"> «</w:t>
        </w:r>
        <w:r w:rsidRPr="00A82121">
          <w:rPr>
            <w:rFonts w:ascii="Times New Roman" w:hAnsi="Times New Roman" w:cs="Times New Roman"/>
            <w:sz w:val="28"/>
            <w:szCs w:val="28"/>
          </w:rPr>
          <w:t>Об утверждении</w:t>
        </w:r>
        <w:r>
          <w:rPr>
            <w:rFonts w:ascii="Times New Roman" w:hAnsi="Times New Roman" w:cs="Times New Roman"/>
            <w:sz w:val="28"/>
            <w:szCs w:val="28"/>
          </w:rPr>
          <w:br/>
        </w:r>
        <w:r w:rsidRPr="00A82121">
          <w:rPr>
            <w:rFonts w:ascii="Times New Roman" w:hAnsi="Times New Roman" w:cs="Times New Roman"/>
            <w:sz w:val="28"/>
            <w:szCs w:val="28"/>
          </w:rPr>
          <w:lastRenderedPageBreak/>
          <w:t>тарифно-квалификационных характеристик по общеотраслевым профессиям рабочих</w:t>
        </w:r>
      </w:hyperlink>
      <w:r>
        <w:rPr>
          <w:rFonts w:ascii="Times New Roman" w:hAnsi="Times New Roman" w:cs="Times New Roman"/>
          <w:sz w:val="28"/>
          <w:szCs w:val="28"/>
        </w:rPr>
        <w:t>», по должности «у</w:t>
      </w:r>
      <w:r w:rsidRPr="00A82121">
        <w:rPr>
          <w:rFonts w:ascii="Times New Roman" w:hAnsi="Times New Roman" w:cs="Times New Roman"/>
          <w:sz w:val="28"/>
          <w:szCs w:val="28"/>
        </w:rPr>
        <w:t>борщик служебных помещений</w:t>
      </w:r>
      <w:r>
        <w:rPr>
          <w:rFonts w:ascii="Times New Roman" w:hAnsi="Times New Roman" w:cs="Times New Roman"/>
          <w:sz w:val="28"/>
          <w:szCs w:val="28"/>
        </w:rPr>
        <w:t>» установлен только «1» разряд.</w:t>
      </w:r>
    </w:p>
    <w:p w:rsidR="0080056D" w:rsidRDefault="0080056D" w:rsidP="00800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нарушение раздела 2 Методических </w:t>
      </w:r>
      <w:r w:rsidRPr="00B75019">
        <w:rPr>
          <w:rFonts w:ascii="Times New Roman" w:hAnsi="Times New Roman" w:cs="Times New Roman"/>
          <w:sz w:val="28"/>
          <w:szCs w:val="28"/>
        </w:rPr>
        <w:t>указаний по применению форм первичных учетных документов и формированию регистров бухгалтерского учета органами государственной власти (государственными органами), орган</w:t>
      </w:r>
      <w:r w:rsidRPr="00B75019">
        <w:rPr>
          <w:rFonts w:ascii="Times New Roman" w:hAnsi="Times New Roman" w:cs="Times New Roman"/>
          <w:sz w:val="28"/>
          <w:szCs w:val="28"/>
        </w:rPr>
        <w:t>а</w:t>
      </w:r>
      <w:r w:rsidRPr="00B75019">
        <w:rPr>
          <w:rFonts w:ascii="Times New Roman" w:hAnsi="Times New Roman" w:cs="Times New Roman"/>
          <w:sz w:val="28"/>
          <w:szCs w:val="28"/>
        </w:rPr>
        <w:t>ми местного самоуправления, органами управления государственными вн</w:t>
      </w:r>
      <w:r w:rsidRPr="00B75019">
        <w:rPr>
          <w:rFonts w:ascii="Times New Roman" w:hAnsi="Times New Roman" w:cs="Times New Roman"/>
          <w:sz w:val="28"/>
          <w:szCs w:val="28"/>
        </w:rPr>
        <w:t>е</w:t>
      </w:r>
      <w:r w:rsidRPr="00B75019">
        <w:rPr>
          <w:rFonts w:ascii="Times New Roman" w:hAnsi="Times New Roman" w:cs="Times New Roman"/>
          <w:sz w:val="28"/>
          <w:szCs w:val="28"/>
        </w:rPr>
        <w:t>бюджетными фондами, государственными (муниципальными) учреждениями, являющихся приложением № 5 к приказу министерства финансов Российской Федерации от 30 марта 2015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750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75019">
        <w:rPr>
          <w:rFonts w:ascii="Times New Roman" w:hAnsi="Times New Roman" w:cs="Times New Roman"/>
          <w:sz w:val="28"/>
          <w:szCs w:val="28"/>
        </w:rPr>
        <w:t xml:space="preserve"> 52н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75019">
        <w:rPr>
          <w:rFonts w:ascii="Times New Roman" w:hAnsi="Times New Roman" w:cs="Times New Roman"/>
          <w:sz w:val="28"/>
          <w:szCs w:val="28"/>
        </w:rPr>
        <w:t>Об утверждении форм первичных учетных документов и регистров бухгалтерского учета, применяемых органами</w:t>
      </w:r>
      <w:proofErr w:type="gramEnd"/>
      <w:r w:rsidRPr="00B750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75019">
        <w:rPr>
          <w:rFonts w:ascii="Times New Roman" w:hAnsi="Times New Roman" w:cs="Times New Roman"/>
          <w:sz w:val="28"/>
          <w:szCs w:val="28"/>
        </w:rPr>
        <w:t>государственной власти (государственными органами), органами местного с</w:t>
      </w:r>
      <w:r w:rsidRPr="00B75019">
        <w:rPr>
          <w:rFonts w:ascii="Times New Roman" w:hAnsi="Times New Roman" w:cs="Times New Roman"/>
          <w:sz w:val="28"/>
          <w:szCs w:val="28"/>
        </w:rPr>
        <w:t>а</w:t>
      </w:r>
      <w:r w:rsidRPr="00B75019">
        <w:rPr>
          <w:rFonts w:ascii="Times New Roman" w:hAnsi="Times New Roman" w:cs="Times New Roman"/>
          <w:sz w:val="28"/>
          <w:szCs w:val="28"/>
        </w:rPr>
        <w:t>моуправления, органами управления государственными внебюджетными фо</w:t>
      </w:r>
      <w:r w:rsidRPr="00B75019">
        <w:rPr>
          <w:rFonts w:ascii="Times New Roman" w:hAnsi="Times New Roman" w:cs="Times New Roman"/>
          <w:sz w:val="28"/>
          <w:szCs w:val="28"/>
        </w:rPr>
        <w:t>н</w:t>
      </w:r>
      <w:r w:rsidRPr="00B75019">
        <w:rPr>
          <w:rFonts w:ascii="Times New Roman" w:hAnsi="Times New Roman" w:cs="Times New Roman"/>
          <w:sz w:val="28"/>
          <w:szCs w:val="28"/>
        </w:rPr>
        <w:t>дами, государственными (муниципальными) учреждениями, и Методических указаний по их применению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8005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подпункта 3.4.3 пункта 3.4 Положения об уче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ной политике для целей бюджетного и налогового учета </w:t>
      </w:r>
      <w:r w:rsidRPr="006B30B2">
        <w:rPr>
          <w:rFonts w:ascii="Times New Roman" w:hAnsi="Times New Roman"/>
          <w:sz w:val="28"/>
          <w:szCs w:val="28"/>
        </w:rPr>
        <w:t>муниципально</w:t>
      </w:r>
      <w:r>
        <w:rPr>
          <w:rFonts w:ascii="Times New Roman" w:hAnsi="Times New Roman"/>
          <w:sz w:val="28"/>
          <w:szCs w:val="28"/>
        </w:rPr>
        <w:t>го</w:t>
      </w:r>
      <w:r w:rsidRPr="006B3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зенного учреждения культуры «Щербиновская сельская библиотека» Щерб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новского сельского поселения Щербиновского района, утвержденного прик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зом </w:t>
      </w:r>
      <w:r w:rsidRPr="006B30B2">
        <w:rPr>
          <w:rFonts w:ascii="Times New Roman" w:hAnsi="Times New Roman"/>
          <w:sz w:val="28"/>
          <w:szCs w:val="28"/>
        </w:rPr>
        <w:t>муниципально</w:t>
      </w:r>
      <w:r>
        <w:rPr>
          <w:rFonts w:ascii="Times New Roman" w:hAnsi="Times New Roman"/>
          <w:sz w:val="28"/>
          <w:szCs w:val="28"/>
        </w:rPr>
        <w:t>го</w:t>
      </w:r>
      <w:r w:rsidRPr="006B3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казенного учреждения культуры «Щербиновская сельская библиотека» Щербиновского сельского поселения Щербиновского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br/>
        <w:t xml:space="preserve">от 27 декабря 2018 года № 41-П «Об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>об учетной пол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тике для целей бюджетного и налогового учета </w:t>
      </w:r>
      <w:r w:rsidRPr="006B30B2">
        <w:rPr>
          <w:rFonts w:ascii="Times New Roman" w:hAnsi="Times New Roman"/>
          <w:sz w:val="28"/>
          <w:szCs w:val="28"/>
        </w:rPr>
        <w:t>муниципально</w:t>
      </w:r>
      <w:r>
        <w:rPr>
          <w:rFonts w:ascii="Times New Roman" w:hAnsi="Times New Roman"/>
          <w:sz w:val="28"/>
          <w:szCs w:val="28"/>
        </w:rPr>
        <w:t>го</w:t>
      </w:r>
      <w:r w:rsidRPr="006B3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казенного учреждения культуры «Щербиновская сельская библиотека» Щербиновского сельского поселения Щербиновского района», </w:t>
      </w:r>
      <w:r w:rsidRPr="0099202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табеле учета использования рабочего времени (форма по ОКУД 0504421) учет</w:t>
      </w:r>
      <w:r w:rsidRPr="0099202B">
        <w:rPr>
          <w:rFonts w:ascii="Times New Roman" w:hAnsi="Times New Roman" w:cs="Times New Roman"/>
          <w:sz w:val="28"/>
          <w:szCs w:val="28"/>
        </w:rPr>
        <w:t xml:space="preserve"> времени</w:t>
      </w:r>
      <w:r>
        <w:rPr>
          <w:rFonts w:ascii="Times New Roman" w:hAnsi="Times New Roman" w:cs="Times New Roman"/>
          <w:sz w:val="28"/>
          <w:szCs w:val="28"/>
        </w:rPr>
        <w:t xml:space="preserve"> (в части дней нед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ли)</w:t>
      </w:r>
      <w:r w:rsidRPr="0099202B">
        <w:rPr>
          <w:rFonts w:ascii="Times New Roman" w:hAnsi="Times New Roman" w:cs="Times New Roman"/>
          <w:sz w:val="28"/>
          <w:szCs w:val="28"/>
        </w:rPr>
        <w:t>, не соответству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99202B">
        <w:rPr>
          <w:rFonts w:ascii="Times New Roman" w:hAnsi="Times New Roman" w:cs="Times New Roman"/>
          <w:sz w:val="28"/>
          <w:szCs w:val="28"/>
        </w:rPr>
        <w:t xml:space="preserve"> фактически отработанному</w:t>
      </w:r>
      <w:r>
        <w:rPr>
          <w:rFonts w:ascii="Times New Roman" w:hAnsi="Times New Roman" w:cs="Times New Roman"/>
          <w:sz w:val="28"/>
          <w:szCs w:val="28"/>
        </w:rPr>
        <w:t xml:space="preserve"> работниками объекта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троля.</w:t>
      </w:r>
      <w:proofErr w:type="gramEnd"/>
    </w:p>
    <w:p w:rsidR="0080056D" w:rsidRDefault="00B358D0" w:rsidP="008005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80056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186B40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80056D">
        <w:rPr>
          <w:rFonts w:ascii="Times New Roman" w:hAnsi="Times New Roman" w:cs="Times New Roman"/>
          <w:sz w:val="28"/>
          <w:szCs w:val="28"/>
        </w:rPr>
        <w:t xml:space="preserve"> увеличени</w:t>
      </w:r>
      <w:r w:rsidR="00186B40">
        <w:rPr>
          <w:rFonts w:ascii="Times New Roman" w:hAnsi="Times New Roman" w:cs="Times New Roman"/>
          <w:sz w:val="28"/>
          <w:szCs w:val="28"/>
        </w:rPr>
        <w:t>и</w:t>
      </w:r>
      <w:r w:rsidR="0080056D">
        <w:rPr>
          <w:rFonts w:ascii="Times New Roman" w:hAnsi="Times New Roman" w:cs="Times New Roman"/>
          <w:sz w:val="28"/>
          <w:szCs w:val="28"/>
        </w:rPr>
        <w:t xml:space="preserve"> должностных окладов в 2019 году и в 2020 году</w:t>
      </w:r>
      <w:r w:rsidR="0080056D" w:rsidRPr="00601E24">
        <w:rPr>
          <w:rFonts w:ascii="Times New Roman" w:hAnsi="Times New Roman" w:cs="Times New Roman"/>
          <w:sz w:val="28"/>
          <w:szCs w:val="28"/>
        </w:rPr>
        <w:t xml:space="preserve"> </w:t>
      </w:r>
      <w:r w:rsidR="0080056D">
        <w:rPr>
          <w:rFonts w:ascii="Times New Roman" w:hAnsi="Times New Roman" w:cs="Times New Roman"/>
          <w:sz w:val="28"/>
          <w:szCs w:val="28"/>
        </w:rPr>
        <w:t>не вносились</w:t>
      </w:r>
      <w:r w:rsidR="0080056D" w:rsidRPr="00601E24">
        <w:rPr>
          <w:rFonts w:ascii="Times New Roman" w:hAnsi="Times New Roman" w:cs="Times New Roman"/>
          <w:sz w:val="28"/>
          <w:szCs w:val="28"/>
        </w:rPr>
        <w:t xml:space="preserve"> </w:t>
      </w:r>
      <w:r w:rsidR="0080056D">
        <w:rPr>
          <w:rFonts w:ascii="Times New Roman" w:hAnsi="Times New Roman" w:cs="Times New Roman"/>
          <w:sz w:val="28"/>
          <w:szCs w:val="28"/>
        </w:rPr>
        <w:t>изменения</w:t>
      </w:r>
      <w:r w:rsidR="0080056D" w:rsidRPr="00601E24">
        <w:rPr>
          <w:rFonts w:ascii="Times New Roman" w:hAnsi="Times New Roman" w:cs="Times New Roman"/>
          <w:sz w:val="28"/>
          <w:szCs w:val="28"/>
        </w:rPr>
        <w:t xml:space="preserve"> </w:t>
      </w:r>
      <w:r w:rsidR="0080056D">
        <w:rPr>
          <w:rFonts w:ascii="Times New Roman" w:hAnsi="Times New Roman" w:cs="Times New Roman"/>
          <w:sz w:val="28"/>
          <w:szCs w:val="28"/>
        </w:rPr>
        <w:t xml:space="preserve">в положение об оплате труда, являющегося </w:t>
      </w:r>
      <w:r w:rsidR="0080056D" w:rsidRPr="00951368">
        <w:rPr>
          <w:rFonts w:ascii="Times New Roman" w:hAnsi="Times New Roman"/>
          <w:sz w:val="28"/>
          <w:szCs w:val="28"/>
        </w:rPr>
        <w:t>приложение</w:t>
      </w:r>
      <w:r w:rsidR="0080056D">
        <w:rPr>
          <w:rFonts w:ascii="Times New Roman" w:hAnsi="Times New Roman"/>
          <w:sz w:val="28"/>
          <w:szCs w:val="28"/>
        </w:rPr>
        <w:t>м</w:t>
      </w:r>
      <w:r w:rsidR="0080056D" w:rsidRPr="00951368">
        <w:rPr>
          <w:rFonts w:ascii="Times New Roman" w:hAnsi="Times New Roman"/>
          <w:sz w:val="28"/>
          <w:szCs w:val="28"/>
        </w:rPr>
        <w:t xml:space="preserve"> № 4 к коллективному договору</w:t>
      </w:r>
      <w:r w:rsidR="0080056D">
        <w:rPr>
          <w:rFonts w:ascii="Times New Roman" w:hAnsi="Times New Roman" w:cs="Times New Roman"/>
          <w:sz w:val="28"/>
          <w:szCs w:val="28"/>
        </w:rPr>
        <w:t xml:space="preserve"> </w:t>
      </w:r>
      <w:r w:rsidR="0080056D" w:rsidRPr="0066172B">
        <w:rPr>
          <w:rFonts w:ascii="Times New Roman" w:hAnsi="Times New Roman" w:cs="Times New Roman"/>
          <w:sz w:val="28"/>
          <w:szCs w:val="28"/>
        </w:rPr>
        <w:t>муниципальн</w:t>
      </w:r>
      <w:r w:rsidR="0080056D">
        <w:rPr>
          <w:rFonts w:ascii="Times New Roman" w:hAnsi="Times New Roman" w:cs="Times New Roman"/>
          <w:sz w:val="28"/>
          <w:szCs w:val="28"/>
        </w:rPr>
        <w:t>ого</w:t>
      </w:r>
      <w:r w:rsidR="0080056D" w:rsidRPr="0066172B">
        <w:rPr>
          <w:rFonts w:ascii="Times New Roman" w:hAnsi="Times New Roman" w:cs="Times New Roman"/>
          <w:sz w:val="28"/>
          <w:szCs w:val="28"/>
        </w:rPr>
        <w:t xml:space="preserve"> казенн</w:t>
      </w:r>
      <w:r w:rsidR="0080056D">
        <w:rPr>
          <w:rFonts w:ascii="Times New Roman" w:hAnsi="Times New Roman" w:cs="Times New Roman"/>
          <w:sz w:val="28"/>
          <w:szCs w:val="28"/>
        </w:rPr>
        <w:t>ого</w:t>
      </w:r>
      <w:r w:rsidR="0080056D" w:rsidRPr="0066172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80056D">
        <w:rPr>
          <w:rFonts w:ascii="Times New Roman" w:hAnsi="Times New Roman" w:cs="Times New Roman"/>
          <w:sz w:val="28"/>
          <w:szCs w:val="28"/>
        </w:rPr>
        <w:t>я</w:t>
      </w:r>
      <w:r w:rsidR="0080056D" w:rsidRPr="0066172B">
        <w:rPr>
          <w:rFonts w:ascii="Times New Roman" w:hAnsi="Times New Roman" w:cs="Times New Roman"/>
          <w:sz w:val="28"/>
          <w:szCs w:val="28"/>
        </w:rPr>
        <w:t xml:space="preserve"> культ</w:t>
      </w:r>
      <w:r w:rsidR="0080056D" w:rsidRPr="0066172B">
        <w:rPr>
          <w:rFonts w:ascii="Times New Roman" w:hAnsi="Times New Roman" w:cs="Times New Roman"/>
          <w:sz w:val="28"/>
          <w:szCs w:val="28"/>
        </w:rPr>
        <w:t>у</w:t>
      </w:r>
      <w:r w:rsidR="0080056D" w:rsidRPr="0066172B">
        <w:rPr>
          <w:rFonts w:ascii="Times New Roman" w:hAnsi="Times New Roman" w:cs="Times New Roman"/>
          <w:sz w:val="28"/>
          <w:szCs w:val="28"/>
        </w:rPr>
        <w:t>ры «</w:t>
      </w:r>
      <w:r w:rsidR="0080056D">
        <w:rPr>
          <w:rFonts w:ascii="Times New Roman" w:hAnsi="Times New Roman" w:cs="Times New Roman"/>
          <w:sz w:val="28"/>
          <w:szCs w:val="28"/>
        </w:rPr>
        <w:t>Щербиновская</w:t>
      </w:r>
      <w:r w:rsidR="0080056D" w:rsidRPr="0066172B">
        <w:rPr>
          <w:rFonts w:ascii="Times New Roman" w:hAnsi="Times New Roman" w:cs="Times New Roman"/>
          <w:sz w:val="28"/>
          <w:szCs w:val="28"/>
        </w:rPr>
        <w:t xml:space="preserve"> сельская библиотека» </w:t>
      </w:r>
      <w:r w:rsidR="0080056D">
        <w:rPr>
          <w:rFonts w:ascii="Times New Roman" w:hAnsi="Times New Roman" w:cs="Times New Roman"/>
          <w:sz w:val="28"/>
          <w:szCs w:val="28"/>
        </w:rPr>
        <w:t>Щербиновского</w:t>
      </w:r>
      <w:r w:rsidR="0080056D" w:rsidRPr="0066172B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80056D">
        <w:rPr>
          <w:rFonts w:ascii="Times New Roman" w:hAnsi="Times New Roman" w:cs="Times New Roman"/>
          <w:sz w:val="28"/>
          <w:szCs w:val="28"/>
        </w:rPr>
        <w:t xml:space="preserve"> </w:t>
      </w:r>
      <w:r w:rsidR="0080056D" w:rsidRPr="0066172B">
        <w:rPr>
          <w:rFonts w:ascii="Times New Roman" w:hAnsi="Times New Roman" w:cs="Times New Roman"/>
          <w:sz w:val="28"/>
          <w:szCs w:val="28"/>
        </w:rPr>
        <w:t>поселения Щербиновского района</w:t>
      </w:r>
      <w:r w:rsidR="0080056D">
        <w:rPr>
          <w:rFonts w:ascii="Times New Roman" w:hAnsi="Times New Roman" w:cs="Times New Roman"/>
          <w:sz w:val="28"/>
          <w:szCs w:val="28"/>
        </w:rPr>
        <w:t xml:space="preserve"> с периодом действия с 3 мая 2018 года по 2 мая 2021 года (далее – Положение об оплате труда), что не соответствует требованиям статьи</w:t>
      </w:r>
      <w:proofErr w:type="gramEnd"/>
      <w:r w:rsidR="0080056D">
        <w:rPr>
          <w:rFonts w:ascii="Times New Roman" w:hAnsi="Times New Roman" w:cs="Times New Roman"/>
          <w:sz w:val="28"/>
          <w:szCs w:val="28"/>
        </w:rPr>
        <w:t xml:space="preserve"> 135 Трудового кодекса Российской Федерации (далее – ТК РФ).</w:t>
      </w:r>
    </w:p>
    <w:p w:rsidR="0080056D" w:rsidRDefault="00B358D0" w:rsidP="00800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80056D">
        <w:rPr>
          <w:rFonts w:ascii="Times New Roman" w:eastAsia="Times New Roman" w:hAnsi="Times New Roman" w:cs="Times New Roman"/>
          <w:sz w:val="28"/>
          <w:szCs w:val="28"/>
        </w:rPr>
        <w:t>. В</w:t>
      </w:r>
      <w:r w:rsidR="0080056D">
        <w:rPr>
          <w:rFonts w:ascii="Times New Roman" w:hAnsi="Times New Roman" w:cs="Times New Roman"/>
          <w:sz w:val="28"/>
          <w:szCs w:val="28"/>
        </w:rPr>
        <w:t xml:space="preserve"> Положении об оплате труда объекта контроля не установлен размер стимулирующей надбавки за выслугу лет, в зависимости от количества прор</w:t>
      </w:r>
      <w:r w:rsidR="0080056D">
        <w:rPr>
          <w:rFonts w:ascii="Times New Roman" w:hAnsi="Times New Roman" w:cs="Times New Roman"/>
          <w:sz w:val="28"/>
          <w:szCs w:val="28"/>
        </w:rPr>
        <w:t>а</w:t>
      </w:r>
      <w:r w:rsidR="0080056D">
        <w:rPr>
          <w:rFonts w:ascii="Times New Roman" w:hAnsi="Times New Roman" w:cs="Times New Roman"/>
          <w:sz w:val="28"/>
          <w:szCs w:val="28"/>
        </w:rPr>
        <w:t>ботанных лет в отрасли «Культура», что не соответствует требованиям статьи 135 ТК РФ.</w:t>
      </w:r>
    </w:p>
    <w:p w:rsidR="0080056D" w:rsidRDefault="00B358D0" w:rsidP="00800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80056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0056D">
        <w:rPr>
          <w:rFonts w:ascii="Times New Roman" w:hAnsi="Times New Roman" w:cs="Times New Roman"/>
          <w:sz w:val="28"/>
          <w:szCs w:val="28"/>
        </w:rPr>
        <w:t>В трудовых договорах, заключенных с работниками объекта контроля, осуществляющими свою деятельность в проверяемом периоде, отсутствуют п</w:t>
      </w:r>
      <w:r w:rsidR="0080056D">
        <w:rPr>
          <w:rFonts w:ascii="Times New Roman" w:hAnsi="Times New Roman" w:cs="Times New Roman"/>
          <w:sz w:val="28"/>
          <w:szCs w:val="28"/>
        </w:rPr>
        <w:t>о</w:t>
      </w:r>
      <w:r w:rsidR="0080056D">
        <w:rPr>
          <w:rFonts w:ascii="Times New Roman" w:hAnsi="Times New Roman" w:cs="Times New Roman"/>
          <w:sz w:val="28"/>
          <w:szCs w:val="28"/>
        </w:rPr>
        <w:t xml:space="preserve">казатели и критерии оценки эффективности их деятельности, что является нарушением пункта 1.5 Положения об оплате труда объекта контроля. </w:t>
      </w:r>
    </w:p>
    <w:p w:rsidR="0080056D" w:rsidRDefault="00B358D0" w:rsidP="00800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0056D">
        <w:rPr>
          <w:rFonts w:ascii="Times New Roman" w:hAnsi="Times New Roman" w:cs="Times New Roman"/>
          <w:sz w:val="28"/>
          <w:szCs w:val="28"/>
        </w:rPr>
        <w:t xml:space="preserve">. В преамбуле приказов на премирование работников объекта контроля в качестве </w:t>
      </w:r>
      <w:r w:rsidR="0080056D" w:rsidRPr="00186B40">
        <w:rPr>
          <w:rFonts w:ascii="Times New Roman" w:hAnsi="Times New Roman" w:cs="Times New Roman"/>
          <w:sz w:val="28"/>
          <w:szCs w:val="28"/>
        </w:rPr>
        <w:t xml:space="preserve">основания </w:t>
      </w:r>
      <w:r w:rsidR="008B087D" w:rsidRPr="00186B40">
        <w:rPr>
          <w:rFonts w:ascii="Times New Roman" w:hAnsi="Times New Roman" w:cs="Times New Roman"/>
          <w:sz w:val="28"/>
          <w:szCs w:val="28"/>
        </w:rPr>
        <w:t>указан</w:t>
      </w:r>
      <w:r w:rsidR="0080056D" w:rsidRPr="00186B40">
        <w:rPr>
          <w:rFonts w:ascii="Times New Roman" w:hAnsi="Times New Roman" w:cs="Times New Roman"/>
          <w:sz w:val="28"/>
          <w:szCs w:val="28"/>
        </w:rPr>
        <w:t xml:space="preserve"> неверный</w:t>
      </w:r>
      <w:r w:rsidR="0080056D">
        <w:rPr>
          <w:rFonts w:ascii="Times New Roman" w:hAnsi="Times New Roman" w:cs="Times New Roman"/>
          <w:sz w:val="28"/>
          <w:szCs w:val="28"/>
        </w:rPr>
        <w:t xml:space="preserve"> нормативный акт.  </w:t>
      </w:r>
    </w:p>
    <w:p w:rsidR="00A449D8" w:rsidRDefault="00A449D8" w:rsidP="00A449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13D" w:rsidRPr="00073A1F" w:rsidRDefault="00DF513D" w:rsidP="00DF5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10. </w:t>
      </w:r>
      <w:r w:rsidRPr="00073A1F">
        <w:rPr>
          <w:rFonts w:ascii="Times New Roman" w:eastAsia="Times New Roman" w:hAnsi="Times New Roman" w:cs="Times New Roman"/>
          <w:sz w:val="28"/>
          <w:szCs w:val="20"/>
        </w:rPr>
        <w:t xml:space="preserve">При проверке формирования цен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заключенных </w:t>
      </w:r>
      <w:r w:rsidRPr="00073A1F">
        <w:rPr>
          <w:rFonts w:ascii="Times New Roman" w:eastAsia="Times New Roman" w:hAnsi="Times New Roman" w:cs="Times New Roman"/>
          <w:sz w:val="28"/>
          <w:szCs w:val="20"/>
        </w:rPr>
        <w:t>контрактов установл</w:t>
      </w:r>
      <w:r w:rsidRPr="00073A1F">
        <w:rPr>
          <w:rFonts w:ascii="Times New Roman" w:eastAsia="Times New Roman" w:hAnsi="Times New Roman" w:cs="Times New Roman"/>
          <w:sz w:val="28"/>
          <w:szCs w:val="20"/>
        </w:rPr>
        <w:t>е</w:t>
      </w:r>
      <w:r w:rsidRPr="00073A1F">
        <w:rPr>
          <w:rFonts w:ascii="Times New Roman" w:eastAsia="Times New Roman" w:hAnsi="Times New Roman" w:cs="Times New Roman"/>
          <w:sz w:val="28"/>
          <w:szCs w:val="20"/>
        </w:rPr>
        <w:t>но следующее.</w:t>
      </w:r>
    </w:p>
    <w:p w:rsidR="00DF513D" w:rsidRDefault="00DF513D" w:rsidP="00DF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Согласно пояснительной записке директора объекта контроля</w:t>
      </w:r>
      <w:r>
        <w:rPr>
          <w:rFonts w:ascii="Times New Roman" w:eastAsia="Times New Roman" w:hAnsi="Times New Roman"/>
          <w:sz w:val="28"/>
          <w:szCs w:val="28"/>
        </w:rPr>
        <w:br/>
        <w:t>от 17 сентября 2020 года цены всех заключаемых в проверяемом периоде ко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трактов определялись методом сопоставимых рыночных цен. Ценовые предл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жения поставщиков (подрядчиков, исполнителей) на товары, услуги, работы запрашивались и получались посредством телефонной связи, сбор документов с ценовой информацией не производился. </w:t>
      </w:r>
    </w:p>
    <w:p w:rsidR="00DF513D" w:rsidRDefault="00DF513D" w:rsidP="00DF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00372">
        <w:rPr>
          <w:rFonts w:ascii="Times New Roman" w:eastAsia="Times New Roman" w:hAnsi="Times New Roman"/>
          <w:sz w:val="28"/>
          <w:szCs w:val="28"/>
        </w:rPr>
        <w:t xml:space="preserve">Отсутствие документального подтверждения проведения </w:t>
      </w:r>
      <w:r>
        <w:rPr>
          <w:rFonts w:ascii="Times New Roman" w:eastAsia="Times New Roman" w:hAnsi="Times New Roman"/>
          <w:sz w:val="28"/>
          <w:szCs w:val="28"/>
        </w:rPr>
        <w:t>объектом ко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 xml:space="preserve">троля </w:t>
      </w:r>
      <w:r w:rsidRPr="00C00372">
        <w:rPr>
          <w:rFonts w:ascii="Times New Roman" w:eastAsia="Times New Roman" w:hAnsi="Times New Roman"/>
          <w:sz w:val="28"/>
          <w:szCs w:val="28"/>
        </w:rPr>
        <w:t xml:space="preserve">ценового анализа рынка при осуществлении закупок позволяет сделать вывод о том, что </w:t>
      </w:r>
      <w:r>
        <w:rPr>
          <w:rFonts w:ascii="Times New Roman" w:eastAsia="Times New Roman" w:hAnsi="Times New Roman"/>
          <w:sz w:val="28"/>
          <w:szCs w:val="28"/>
        </w:rPr>
        <w:t xml:space="preserve">в проверяемом периоде </w:t>
      </w:r>
      <w:r w:rsidRPr="00C00372">
        <w:rPr>
          <w:rFonts w:ascii="Times New Roman" w:eastAsia="Times New Roman" w:hAnsi="Times New Roman"/>
          <w:sz w:val="28"/>
          <w:szCs w:val="28"/>
        </w:rPr>
        <w:t>объектом контроля заключались ко</w:t>
      </w:r>
      <w:r w:rsidRPr="00C00372">
        <w:rPr>
          <w:rFonts w:ascii="Times New Roman" w:eastAsia="Times New Roman" w:hAnsi="Times New Roman"/>
          <w:sz w:val="28"/>
          <w:szCs w:val="28"/>
        </w:rPr>
        <w:t>н</w:t>
      </w:r>
      <w:r w:rsidRPr="00C00372">
        <w:rPr>
          <w:rFonts w:ascii="Times New Roman" w:eastAsia="Times New Roman" w:hAnsi="Times New Roman"/>
          <w:sz w:val="28"/>
          <w:szCs w:val="28"/>
        </w:rPr>
        <w:t xml:space="preserve">тракты без определения и обоснования </w:t>
      </w:r>
      <w:r>
        <w:rPr>
          <w:rFonts w:ascii="Times New Roman" w:eastAsia="Times New Roman" w:hAnsi="Times New Roman"/>
          <w:sz w:val="28"/>
          <w:szCs w:val="28"/>
        </w:rPr>
        <w:t xml:space="preserve">их </w:t>
      </w:r>
      <w:r w:rsidRPr="00C00372">
        <w:rPr>
          <w:rFonts w:ascii="Times New Roman" w:eastAsia="Times New Roman" w:hAnsi="Times New Roman"/>
          <w:sz w:val="28"/>
          <w:szCs w:val="28"/>
        </w:rPr>
        <w:t>цен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DF513D" w:rsidRDefault="00DF513D" w:rsidP="00DF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Согласно статье 2 Закона о контрактной системе </w:t>
      </w:r>
      <w:proofErr w:type="gramStart"/>
      <w:r>
        <w:rPr>
          <w:rFonts w:ascii="Times New Roman" w:hAnsi="Times New Roman" w:cs="Times New Roman"/>
          <w:sz w:val="28"/>
        </w:rPr>
        <w:t>законодательство</w:t>
      </w:r>
      <w:proofErr w:type="gramEnd"/>
      <w:r>
        <w:rPr>
          <w:rFonts w:ascii="Times New Roman" w:hAnsi="Times New Roman" w:cs="Times New Roman"/>
          <w:sz w:val="28"/>
        </w:rPr>
        <w:t xml:space="preserve"> о ко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трактной системе в сфере закупок основывается на положениях Конституции Российской Федерации, Гражданского кодекса Российской Федерации, БК РФ. </w:t>
      </w:r>
    </w:p>
    <w:p w:rsidR="00DF513D" w:rsidRDefault="00DF513D" w:rsidP="00DF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Статьей 34 БК РФ определен принцип бюджетной системы – принцип эффективности использования бюджетных средств.</w:t>
      </w:r>
    </w:p>
    <w:p w:rsidR="00DF513D" w:rsidRDefault="00DF513D" w:rsidP="00DF5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61E6">
        <w:rPr>
          <w:rFonts w:ascii="Times New Roman" w:hAnsi="Times New Roman" w:cs="Times New Roman"/>
          <w:sz w:val="28"/>
        </w:rPr>
        <w:t>Принцип эффективности использования бюджетных средств означает</w:t>
      </w:r>
      <w:r>
        <w:rPr>
          <w:rFonts w:ascii="Times New Roman" w:hAnsi="Times New Roman" w:cs="Times New Roman"/>
          <w:sz w:val="28"/>
        </w:rPr>
        <w:t xml:space="preserve"> необходимость достижения </w:t>
      </w:r>
      <w:r w:rsidRPr="00FF61E6">
        <w:rPr>
          <w:rFonts w:ascii="Times New Roman" w:hAnsi="Times New Roman" w:cs="Times New Roman"/>
          <w:sz w:val="28"/>
        </w:rPr>
        <w:t>заданных результатов с использованием наимен</w:t>
      </w:r>
      <w:r w:rsidRPr="00FF61E6">
        <w:rPr>
          <w:rFonts w:ascii="Times New Roman" w:hAnsi="Times New Roman" w:cs="Times New Roman"/>
          <w:sz w:val="28"/>
        </w:rPr>
        <w:t>ь</w:t>
      </w:r>
      <w:r w:rsidRPr="00FF61E6">
        <w:rPr>
          <w:rFonts w:ascii="Times New Roman" w:hAnsi="Times New Roman" w:cs="Times New Roman"/>
          <w:sz w:val="28"/>
        </w:rPr>
        <w:t xml:space="preserve">шего объема </w:t>
      </w:r>
      <w:r>
        <w:rPr>
          <w:rFonts w:ascii="Times New Roman" w:hAnsi="Times New Roman" w:cs="Times New Roman"/>
          <w:sz w:val="28"/>
        </w:rPr>
        <w:t xml:space="preserve">бюджетных </w:t>
      </w:r>
      <w:r w:rsidRPr="00FF61E6">
        <w:rPr>
          <w:rFonts w:ascii="Times New Roman" w:hAnsi="Times New Roman" w:cs="Times New Roman"/>
          <w:sz w:val="28"/>
        </w:rPr>
        <w:t>средств (экономности) и (или) достижения наилучш</w:t>
      </w:r>
      <w:r w:rsidRPr="00FF61E6">
        <w:rPr>
          <w:rFonts w:ascii="Times New Roman" w:hAnsi="Times New Roman" w:cs="Times New Roman"/>
          <w:sz w:val="28"/>
        </w:rPr>
        <w:t>е</w:t>
      </w:r>
      <w:r w:rsidRPr="00FF61E6">
        <w:rPr>
          <w:rFonts w:ascii="Times New Roman" w:hAnsi="Times New Roman" w:cs="Times New Roman"/>
          <w:sz w:val="28"/>
        </w:rPr>
        <w:t xml:space="preserve">го результата с использованием определенного </w:t>
      </w:r>
      <w:hyperlink w:anchor="sub_601" w:history="1">
        <w:r w:rsidRPr="00FF61E6">
          <w:rPr>
            <w:rFonts w:ascii="Times New Roman" w:hAnsi="Times New Roman" w:cs="Times New Roman"/>
            <w:sz w:val="28"/>
          </w:rPr>
          <w:t>бюджетом</w:t>
        </w:r>
      </w:hyperlink>
      <w:r w:rsidRPr="00FF61E6">
        <w:rPr>
          <w:rFonts w:ascii="Times New Roman" w:hAnsi="Times New Roman" w:cs="Times New Roman"/>
          <w:sz w:val="28"/>
        </w:rPr>
        <w:t xml:space="preserve"> объема средств (р</w:t>
      </w:r>
      <w:r w:rsidRPr="00FF61E6">
        <w:rPr>
          <w:rFonts w:ascii="Times New Roman" w:hAnsi="Times New Roman" w:cs="Times New Roman"/>
          <w:sz w:val="28"/>
        </w:rPr>
        <w:t>е</w:t>
      </w:r>
      <w:r w:rsidRPr="00FF61E6">
        <w:rPr>
          <w:rFonts w:ascii="Times New Roman" w:hAnsi="Times New Roman" w:cs="Times New Roman"/>
          <w:sz w:val="28"/>
        </w:rPr>
        <w:t>зультативности).</w:t>
      </w:r>
    </w:p>
    <w:p w:rsidR="00DF513D" w:rsidRDefault="00DF513D" w:rsidP="00DF51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Заключая контракты</w:t>
      </w:r>
      <w:r w:rsidRPr="00460AA7">
        <w:rPr>
          <w:rFonts w:ascii="Times New Roman" w:hAnsi="Times New Roman" w:cs="Times New Roman"/>
          <w:sz w:val="28"/>
        </w:rPr>
        <w:t xml:space="preserve"> без </w:t>
      </w:r>
      <w:r>
        <w:rPr>
          <w:rFonts w:ascii="Times New Roman" w:hAnsi="Times New Roman" w:cs="Times New Roman"/>
          <w:sz w:val="28"/>
        </w:rPr>
        <w:t xml:space="preserve">обоснования их цен (без </w:t>
      </w:r>
      <w:r w:rsidRPr="00460AA7">
        <w:rPr>
          <w:rFonts w:ascii="Times New Roman" w:hAnsi="Times New Roman" w:cs="Times New Roman"/>
          <w:sz w:val="28"/>
        </w:rPr>
        <w:t>проведения ценового анализа рынка</w:t>
      </w:r>
      <w:r>
        <w:rPr>
          <w:rFonts w:ascii="Times New Roman" w:hAnsi="Times New Roman" w:cs="Times New Roman"/>
          <w:sz w:val="28"/>
        </w:rPr>
        <w:t>),</w:t>
      </w:r>
      <w:r w:rsidRPr="00460AA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объект контроля</w:t>
      </w:r>
      <w:r w:rsidRPr="00460AA7">
        <w:rPr>
          <w:rFonts w:ascii="Times New Roman" w:hAnsi="Times New Roman" w:cs="Times New Roman"/>
          <w:sz w:val="28"/>
        </w:rPr>
        <w:t xml:space="preserve"> нарушает принцип эффективности (экономн</w:t>
      </w:r>
      <w:r w:rsidRPr="00460AA7">
        <w:rPr>
          <w:rFonts w:ascii="Times New Roman" w:hAnsi="Times New Roman" w:cs="Times New Roman"/>
          <w:sz w:val="28"/>
        </w:rPr>
        <w:t>о</w:t>
      </w:r>
      <w:r w:rsidRPr="00460AA7">
        <w:rPr>
          <w:rFonts w:ascii="Times New Roman" w:hAnsi="Times New Roman" w:cs="Times New Roman"/>
          <w:sz w:val="28"/>
        </w:rPr>
        <w:t>сти) при расходовании бюджетных средств</w:t>
      </w:r>
      <w:r>
        <w:rPr>
          <w:rFonts w:ascii="Times New Roman" w:hAnsi="Times New Roman" w:cs="Times New Roman"/>
          <w:sz w:val="28"/>
        </w:rPr>
        <w:t xml:space="preserve">, а также принцип ответственности за обеспечение муниципальных нужд, эффективность осуществления закупок, определенный статьей 12 Закона о контрактной системе. </w:t>
      </w:r>
    </w:p>
    <w:p w:rsidR="00DF513D" w:rsidRPr="00A449D8" w:rsidRDefault="00DF513D" w:rsidP="00A44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63BF" w:rsidRDefault="00DA63BF" w:rsidP="00DA63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9D8">
        <w:rPr>
          <w:rFonts w:ascii="Times New Roman" w:eastAsia="Times New Roman" w:hAnsi="Times New Roman" w:cs="Times New Roman"/>
          <w:sz w:val="28"/>
          <w:szCs w:val="28"/>
        </w:rPr>
        <w:t>В целом, по результатам проведенного контрольного мероприятия уст</w:t>
      </w:r>
      <w:r w:rsidRPr="00A449D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449D8">
        <w:rPr>
          <w:rFonts w:ascii="Times New Roman" w:eastAsia="Times New Roman" w:hAnsi="Times New Roman" w:cs="Times New Roman"/>
          <w:sz w:val="28"/>
          <w:szCs w:val="28"/>
        </w:rPr>
        <w:t xml:space="preserve">новлено </w:t>
      </w:r>
      <w:r>
        <w:rPr>
          <w:rFonts w:ascii="Times New Roman" w:eastAsia="Times New Roman" w:hAnsi="Times New Roman" w:cs="Times New Roman"/>
          <w:sz w:val="28"/>
          <w:szCs w:val="28"/>
        </w:rPr>
        <w:t>неправомерных выплат за счет средств местного бюджета</w:t>
      </w:r>
      <w:r w:rsidRPr="00A449D8">
        <w:rPr>
          <w:rFonts w:ascii="Times New Roman" w:eastAsia="Times New Roman" w:hAnsi="Times New Roman" w:cs="Times New Roman"/>
          <w:sz w:val="28"/>
          <w:szCs w:val="28"/>
        </w:rPr>
        <w:t xml:space="preserve"> на общую сумму 8 219,42 руб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(с учетом страховых выплат), из них: в 2019 на общую сумму 6 741,84 руб., в проверяемом периоде 2020 года – 1 477,58 руб. </w:t>
      </w:r>
    </w:p>
    <w:p w:rsidR="00A449D8" w:rsidRDefault="00A449D8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367FD2" w:rsidRDefault="00367FD2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F16AF">
        <w:rPr>
          <w:color w:val="auto"/>
          <w:sz w:val="28"/>
          <w:szCs w:val="28"/>
        </w:rPr>
        <w:t>Возражения на акт контрольного мероприятия от объекта контроля в установленный срок не поступали.</w:t>
      </w:r>
    </w:p>
    <w:p w:rsidR="00CB264D" w:rsidRDefault="00CB264D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D8052F" w:rsidRDefault="00D8052F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A3502F" w:rsidRPr="00754A73" w:rsidRDefault="00EA6566" w:rsidP="00EA6566">
      <w:pPr>
        <w:widowControl w:val="0"/>
        <w:tabs>
          <w:tab w:val="left" w:pos="6624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</w:p>
    <w:p w:rsidR="007D4AA7" w:rsidRPr="00754A73" w:rsidRDefault="00367FD2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проверочной группы</w:t>
      </w:r>
    </w:p>
    <w:p w:rsidR="00E1762C" w:rsidRPr="00754A73" w:rsidRDefault="00C15038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Главный специалист сектора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 Щербиновский р</w:t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айон        </w:t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</w:t>
      </w: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="00367FD2">
        <w:rPr>
          <w:rFonts w:ascii="Times New Roman" w:eastAsia="Calibri" w:hAnsi="Times New Roman" w:cs="Times New Roman"/>
          <w:sz w:val="28"/>
          <w:szCs w:val="28"/>
          <w:lang w:eastAsia="ar-SA"/>
        </w:rPr>
        <w:t>С.А. Чаленко</w:t>
      </w:r>
    </w:p>
    <w:sectPr w:rsidR="00E1762C" w:rsidRPr="00754A73" w:rsidSect="00A8178A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56D" w:rsidRDefault="0080056D">
      <w:pPr>
        <w:spacing w:after="0" w:line="240" w:lineRule="auto"/>
      </w:pPr>
      <w:r>
        <w:separator/>
      </w:r>
    </w:p>
  </w:endnote>
  <w:endnote w:type="continuationSeparator" w:id="0">
    <w:p w:rsidR="0080056D" w:rsidRDefault="00800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56D" w:rsidRDefault="0080056D">
      <w:pPr>
        <w:spacing w:after="0" w:line="240" w:lineRule="auto"/>
      </w:pPr>
      <w:r>
        <w:separator/>
      </w:r>
    </w:p>
  </w:footnote>
  <w:footnote w:type="continuationSeparator" w:id="0">
    <w:p w:rsidR="0080056D" w:rsidRDefault="00800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56D" w:rsidRPr="00950E5C" w:rsidRDefault="0080056D" w:rsidP="00524AA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0C6357">
      <w:rPr>
        <w:rFonts w:ascii="Times New Roman" w:hAnsi="Times New Roman" w:cs="Times New Roman"/>
        <w:noProof/>
        <w:sz w:val="28"/>
        <w:szCs w:val="28"/>
      </w:rPr>
      <w:t>6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B4B92"/>
    <w:multiLevelType w:val="hybridMultilevel"/>
    <w:tmpl w:val="74DCB31C"/>
    <w:lvl w:ilvl="0" w:tplc="D610A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902CA"/>
    <w:multiLevelType w:val="hybridMultilevel"/>
    <w:tmpl w:val="45704334"/>
    <w:lvl w:ilvl="0" w:tplc="70F61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F5B4A"/>
    <w:multiLevelType w:val="hybridMultilevel"/>
    <w:tmpl w:val="DA48A408"/>
    <w:lvl w:ilvl="0" w:tplc="8132C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D91578"/>
    <w:multiLevelType w:val="hybridMultilevel"/>
    <w:tmpl w:val="CF6C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1789"/>
    <w:multiLevelType w:val="hybridMultilevel"/>
    <w:tmpl w:val="018EF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64246"/>
    <w:multiLevelType w:val="hybridMultilevel"/>
    <w:tmpl w:val="66D456DC"/>
    <w:lvl w:ilvl="0" w:tplc="13064062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0D20D5"/>
    <w:multiLevelType w:val="hybridMultilevel"/>
    <w:tmpl w:val="59685DD6"/>
    <w:lvl w:ilvl="0" w:tplc="4E5EC00A">
      <w:start w:val="1"/>
      <w:numFmt w:val="decimal"/>
      <w:lvlText w:val="%1."/>
      <w:lvlJc w:val="left"/>
      <w:pPr>
        <w:tabs>
          <w:tab w:val="num" w:pos="2477"/>
        </w:tabs>
        <w:ind w:left="2477" w:hanging="15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7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AB5C1C"/>
    <w:multiLevelType w:val="hybridMultilevel"/>
    <w:tmpl w:val="AA66BBC8"/>
    <w:lvl w:ilvl="0" w:tplc="EB5C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3F1AF2"/>
    <w:multiLevelType w:val="hybridMultilevel"/>
    <w:tmpl w:val="47CE1B7E"/>
    <w:lvl w:ilvl="0" w:tplc="3BD4AF7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002E9"/>
    <w:rsid w:val="00007B68"/>
    <w:rsid w:val="00011069"/>
    <w:rsid w:val="00013C41"/>
    <w:rsid w:val="000141C2"/>
    <w:rsid w:val="0001517E"/>
    <w:rsid w:val="000151F4"/>
    <w:rsid w:val="00015F7A"/>
    <w:rsid w:val="000169F5"/>
    <w:rsid w:val="0003303A"/>
    <w:rsid w:val="00033762"/>
    <w:rsid w:val="000377B7"/>
    <w:rsid w:val="00037BEA"/>
    <w:rsid w:val="00042FC8"/>
    <w:rsid w:val="000461FD"/>
    <w:rsid w:val="00050148"/>
    <w:rsid w:val="0005067B"/>
    <w:rsid w:val="0005317B"/>
    <w:rsid w:val="00054B06"/>
    <w:rsid w:val="000576B1"/>
    <w:rsid w:val="0005785F"/>
    <w:rsid w:val="00062252"/>
    <w:rsid w:val="00066B89"/>
    <w:rsid w:val="00067BEF"/>
    <w:rsid w:val="00071714"/>
    <w:rsid w:val="00075B0B"/>
    <w:rsid w:val="00080868"/>
    <w:rsid w:val="00082AE2"/>
    <w:rsid w:val="00084A2E"/>
    <w:rsid w:val="00084B3B"/>
    <w:rsid w:val="00084E6D"/>
    <w:rsid w:val="00086301"/>
    <w:rsid w:val="00086A47"/>
    <w:rsid w:val="00086C93"/>
    <w:rsid w:val="00086E01"/>
    <w:rsid w:val="0009454E"/>
    <w:rsid w:val="000965A4"/>
    <w:rsid w:val="000A17F1"/>
    <w:rsid w:val="000A27FB"/>
    <w:rsid w:val="000A2BFA"/>
    <w:rsid w:val="000B2F0A"/>
    <w:rsid w:val="000B422C"/>
    <w:rsid w:val="000B49EA"/>
    <w:rsid w:val="000B6197"/>
    <w:rsid w:val="000C5DD9"/>
    <w:rsid w:val="000C6357"/>
    <w:rsid w:val="000D1FDB"/>
    <w:rsid w:val="000E3079"/>
    <w:rsid w:val="000F0C68"/>
    <w:rsid w:val="000F47BB"/>
    <w:rsid w:val="000F695C"/>
    <w:rsid w:val="001044A7"/>
    <w:rsid w:val="00104C6C"/>
    <w:rsid w:val="0010664D"/>
    <w:rsid w:val="00113E6B"/>
    <w:rsid w:val="001156DE"/>
    <w:rsid w:val="00116193"/>
    <w:rsid w:val="001163B5"/>
    <w:rsid w:val="00116B41"/>
    <w:rsid w:val="00120404"/>
    <w:rsid w:val="001250C1"/>
    <w:rsid w:val="00132B9D"/>
    <w:rsid w:val="00133928"/>
    <w:rsid w:val="00134869"/>
    <w:rsid w:val="00136F08"/>
    <w:rsid w:val="001439CA"/>
    <w:rsid w:val="001477E3"/>
    <w:rsid w:val="001515B9"/>
    <w:rsid w:val="0016536B"/>
    <w:rsid w:val="00175B1C"/>
    <w:rsid w:val="00177FDB"/>
    <w:rsid w:val="00180AEE"/>
    <w:rsid w:val="00184A2A"/>
    <w:rsid w:val="0018594A"/>
    <w:rsid w:val="00186B40"/>
    <w:rsid w:val="00192107"/>
    <w:rsid w:val="00192598"/>
    <w:rsid w:val="001938AB"/>
    <w:rsid w:val="00195C04"/>
    <w:rsid w:val="001A05DA"/>
    <w:rsid w:val="001A12F3"/>
    <w:rsid w:val="001A2DE6"/>
    <w:rsid w:val="001A4C6B"/>
    <w:rsid w:val="001B4FC6"/>
    <w:rsid w:val="001C0A65"/>
    <w:rsid w:val="001C50B4"/>
    <w:rsid w:val="001C5573"/>
    <w:rsid w:val="001C70EC"/>
    <w:rsid w:val="001D19DA"/>
    <w:rsid w:val="001D37DF"/>
    <w:rsid w:val="001D3E70"/>
    <w:rsid w:val="001E1CDE"/>
    <w:rsid w:val="001E33DD"/>
    <w:rsid w:val="001E3E3D"/>
    <w:rsid w:val="001F3401"/>
    <w:rsid w:val="001F6153"/>
    <w:rsid w:val="001F6969"/>
    <w:rsid w:val="00200A23"/>
    <w:rsid w:val="00205735"/>
    <w:rsid w:val="002140EC"/>
    <w:rsid w:val="002228E8"/>
    <w:rsid w:val="0022414F"/>
    <w:rsid w:val="00224C31"/>
    <w:rsid w:val="00227C56"/>
    <w:rsid w:val="00231626"/>
    <w:rsid w:val="00235157"/>
    <w:rsid w:val="00243B6A"/>
    <w:rsid w:val="002444C7"/>
    <w:rsid w:val="002448B3"/>
    <w:rsid w:val="00245365"/>
    <w:rsid w:val="00250A50"/>
    <w:rsid w:val="00251089"/>
    <w:rsid w:val="002614BE"/>
    <w:rsid w:val="00261DD3"/>
    <w:rsid w:val="00262ECB"/>
    <w:rsid w:val="00263D4B"/>
    <w:rsid w:val="002664DF"/>
    <w:rsid w:val="00272C02"/>
    <w:rsid w:val="00275549"/>
    <w:rsid w:val="002807F2"/>
    <w:rsid w:val="00282670"/>
    <w:rsid w:val="00286FC1"/>
    <w:rsid w:val="00287E9F"/>
    <w:rsid w:val="00292758"/>
    <w:rsid w:val="002A0345"/>
    <w:rsid w:val="002A0485"/>
    <w:rsid w:val="002A3978"/>
    <w:rsid w:val="002B06DE"/>
    <w:rsid w:val="002B3284"/>
    <w:rsid w:val="002B597B"/>
    <w:rsid w:val="002B59DD"/>
    <w:rsid w:val="002B7424"/>
    <w:rsid w:val="002C2983"/>
    <w:rsid w:val="002C4938"/>
    <w:rsid w:val="002D20BA"/>
    <w:rsid w:val="002E100B"/>
    <w:rsid w:val="002E16D5"/>
    <w:rsid w:val="002E1CCE"/>
    <w:rsid w:val="002E42C7"/>
    <w:rsid w:val="002F1F5B"/>
    <w:rsid w:val="002F4AA1"/>
    <w:rsid w:val="002F6B6B"/>
    <w:rsid w:val="002F7412"/>
    <w:rsid w:val="00303893"/>
    <w:rsid w:val="00303CDC"/>
    <w:rsid w:val="00304DF6"/>
    <w:rsid w:val="00310E90"/>
    <w:rsid w:val="003122CF"/>
    <w:rsid w:val="00315324"/>
    <w:rsid w:val="00316E42"/>
    <w:rsid w:val="00317C01"/>
    <w:rsid w:val="00324235"/>
    <w:rsid w:val="00325410"/>
    <w:rsid w:val="003323A2"/>
    <w:rsid w:val="00337D93"/>
    <w:rsid w:val="00341064"/>
    <w:rsid w:val="0034317B"/>
    <w:rsid w:val="003453AD"/>
    <w:rsid w:val="003455C5"/>
    <w:rsid w:val="0035380B"/>
    <w:rsid w:val="0036539E"/>
    <w:rsid w:val="003662B9"/>
    <w:rsid w:val="00366A07"/>
    <w:rsid w:val="00367882"/>
    <w:rsid w:val="00367FD2"/>
    <w:rsid w:val="0037302D"/>
    <w:rsid w:val="0037332D"/>
    <w:rsid w:val="00381E1E"/>
    <w:rsid w:val="00383C4D"/>
    <w:rsid w:val="00393CF1"/>
    <w:rsid w:val="0039727F"/>
    <w:rsid w:val="003A07F3"/>
    <w:rsid w:val="003A125B"/>
    <w:rsid w:val="003A403F"/>
    <w:rsid w:val="003A411A"/>
    <w:rsid w:val="003A4DE1"/>
    <w:rsid w:val="003A4E8C"/>
    <w:rsid w:val="003A690A"/>
    <w:rsid w:val="003B166D"/>
    <w:rsid w:val="003B238E"/>
    <w:rsid w:val="003B7749"/>
    <w:rsid w:val="003C1CFD"/>
    <w:rsid w:val="003C3813"/>
    <w:rsid w:val="003C3F3A"/>
    <w:rsid w:val="003D1D74"/>
    <w:rsid w:val="003D3933"/>
    <w:rsid w:val="003D46F4"/>
    <w:rsid w:val="003D5807"/>
    <w:rsid w:val="003E07E1"/>
    <w:rsid w:val="003E5C9A"/>
    <w:rsid w:val="003E695C"/>
    <w:rsid w:val="003E704A"/>
    <w:rsid w:val="003F1892"/>
    <w:rsid w:val="003F231B"/>
    <w:rsid w:val="003F2D31"/>
    <w:rsid w:val="003F2D7A"/>
    <w:rsid w:val="003F5128"/>
    <w:rsid w:val="00400D3E"/>
    <w:rsid w:val="00401C8A"/>
    <w:rsid w:val="00402531"/>
    <w:rsid w:val="004057FE"/>
    <w:rsid w:val="0040660F"/>
    <w:rsid w:val="00407507"/>
    <w:rsid w:val="00410542"/>
    <w:rsid w:val="00411A20"/>
    <w:rsid w:val="0041643D"/>
    <w:rsid w:val="00416C29"/>
    <w:rsid w:val="00432189"/>
    <w:rsid w:val="00432630"/>
    <w:rsid w:val="004333DA"/>
    <w:rsid w:val="00436953"/>
    <w:rsid w:val="00442509"/>
    <w:rsid w:val="00443302"/>
    <w:rsid w:val="00443977"/>
    <w:rsid w:val="00451F39"/>
    <w:rsid w:val="004524C5"/>
    <w:rsid w:val="0045487C"/>
    <w:rsid w:val="00457855"/>
    <w:rsid w:val="00466275"/>
    <w:rsid w:val="004672CF"/>
    <w:rsid w:val="0047163C"/>
    <w:rsid w:val="004746A3"/>
    <w:rsid w:val="004853C1"/>
    <w:rsid w:val="00485DDB"/>
    <w:rsid w:val="00492B89"/>
    <w:rsid w:val="00494219"/>
    <w:rsid w:val="004942D6"/>
    <w:rsid w:val="00494D32"/>
    <w:rsid w:val="00494D8D"/>
    <w:rsid w:val="00496919"/>
    <w:rsid w:val="004A1586"/>
    <w:rsid w:val="004A1BF9"/>
    <w:rsid w:val="004A54AA"/>
    <w:rsid w:val="004A67EE"/>
    <w:rsid w:val="004A7F7E"/>
    <w:rsid w:val="004B0865"/>
    <w:rsid w:val="004B33D5"/>
    <w:rsid w:val="004B3CC3"/>
    <w:rsid w:val="004C6D14"/>
    <w:rsid w:val="004C7E0A"/>
    <w:rsid w:val="004D2579"/>
    <w:rsid w:val="004E4C87"/>
    <w:rsid w:val="004E7021"/>
    <w:rsid w:val="004E73DD"/>
    <w:rsid w:val="004F5975"/>
    <w:rsid w:val="00504E96"/>
    <w:rsid w:val="005055E0"/>
    <w:rsid w:val="00505FBB"/>
    <w:rsid w:val="00512C4A"/>
    <w:rsid w:val="00516789"/>
    <w:rsid w:val="005176DD"/>
    <w:rsid w:val="005205C0"/>
    <w:rsid w:val="005213A2"/>
    <w:rsid w:val="005219A3"/>
    <w:rsid w:val="00523EA1"/>
    <w:rsid w:val="00524AAD"/>
    <w:rsid w:val="005252BF"/>
    <w:rsid w:val="00526EE5"/>
    <w:rsid w:val="00527DD8"/>
    <w:rsid w:val="005300EE"/>
    <w:rsid w:val="00530452"/>
    <w:rsid w:val="005305AC"/>
    <w:rsid w:val="005328EE"/>
    <w:rsid w:val="00537044"/>
    <w:rsid w:val="00537E76"/>
    <w:rsid w:val="00543500"/>
    <w:rsid w:val="00546DE1"/>
    <w:rsid w:val="00547565"/>
    <w:rsid w:val="00547814"/>
    <w:rsid w:val="00553212"/>
    <w:rsid w:val="005565FB"/>
    <w:rsid w:val="00561192"/>
    <w:rsid w:val="00562387"/>
    <w:rsid w:val="00562E1F"/>
    <w:rsid w:val="0056475E"/>
    <w:rsid w:val="00566A6C"/>
    <w:rsid w:val="005724CF"/>
    <w:rsid w:val="00572623"/>
    <w:rsid w:val="00573A92"/>
    <w:rsid w:val="00575FF9"/>
    <w:rsid w:val="005805E3"/>
    <w:rsid w:val="00581D7C"/>
    <w:rsid w:val="00583830"/>
    <w:rsid w:val="00584010"/>
    <w:rsid w:val="00586376"/>
    <w:rsid w:val="005915A4"/>
    <w:rsid w:val="00593DE8"/>
    <w:rsid w:val="00595B05"/>
    <w:rsid w:val="0059715C"/>
    <w:rsid w:val="005A2072"/>
    <w:rsid w:val="005A25F6"/>
    <w:rsid w:val="005B334D"/>
    <w:rsid w:val="005C3876"/>
    <w:rsid w:val="005C42F6"/>
    <w:rsid w:val="005C7B41"/>
    <w:rsid w:val="005D06D1"/>
    <w:rsid w:val="005D0709"/>
    <w:rsid w:val="005D14EE"/>
    <w:rsid w:val="005D1844"/>
    <w:rsid w:val="005D2FF2"/>
    <w:rsid w:val="005D51E2"/>
    <w:rsid w:val="005D75F1"/>
    <w:rsid w:val="005E0085"/>
    <w:rsid w:val="005F3ED3"/>
    <w:rsid w:val="005F4F59"/>
    <w:rsid w:val="005F5C15"/>
    <w:rsid w:val="00601E24"/>
    <w:rsid w:val="00606371"/>
    <w:rsid w:val="00606D31"/>
    <w:rsid w:val="0060703B"/>
    <w:rsid w:val="0061074A"/>
    <w:rsid w:val="00611A2E"/>
    <w:rsid w:val="00613C8F"/>
    <w:rsid w:val="00614021"/>
    <w:rsid w:val="0061549A"/>
    <w:rsid w:val="006206AF"/>
    <w:rsid w:val="006208EE"/>
    <w:rsid w:val="00625635"/>
    <w:rsid w:val="00626494"/>
    <w:rsid w:val="00626CC0"/>
    <w:rsid w:val="00630521"/>
    <w:rsid w:val="00630798"/>
    <w:rsid w:val="00630E22"/>
    <w:rsid w:val="006340D5"/>
    <w:rsid w:val="006406DB"/>
    <w:rsid w:val="006410E2"/>
    <w:rsid w:val="006421DE"/>
    <w:rsid w:val="00656EED"/>
    <w:rsid w:val="00666D31"/>
    <w:rsid w:val="00670EBD"/>
    <w:rsid w:val="006721F5"/>
    <w:rsid w:val="006723FB"/>
    <w:rsid w:val="00672F9D"/>
    <w:rsid w:val="00675A9A"/>
    <w:rsid w:val="0068371B"/>
    <w:rsid w:val="00686426"/>
    <w:rsid w:val="0068699D"/>
    <w:rsid w:val="00686BBC"/>
    <w:rsid w:val="006902E1"/>
    <w:rsid w:val="00691B38"/>
    <w:rsid w:val="00696622"/>
    <w:rsid w:val="00696977"/>
    <w:rsid w:val="006A182E"/>
    <w:rsid w:val="006A2D07"/>
    <w:rsid w:val="006B045C"/>
    <w:rsid w:val="006B1979"/>
    <w:rsid w:val="006B3C11"/>
    <w:rsid w:val="006B7508"/>
    <w:rsid w:val="006B77E1"/>
    <w:rsid w:val="006D03AD"/>
    <w:rsid w:val="006D23C8"/>
    <w:rsid w:val="006D29A8"/>
    <w:rsid w:val="006D37B4"/>
    <w:rsid w:val="006D6850"/>
    <w:rsid w:val="006E2B49"/>
    <w:rsid w:val="006E71AD"/>
    <w:rsid w:val="006F6235"/>
    <w:rsid w:val="006F7416"/>
    <w:rsid w:val="007049CD"/>
    <w:rsid w:val="007069BB"/>
    <w:rsid w:val="00711148"/>
    <w:rsid w:val="007137C4"/>
    <w:rsid w:val="007142EB"/>
    <w:rsid w:val="00717BF6"/>
    <w:rsid w:val="007218A8"/>
    <w:rsid w:val="00731030"/>
    <w:rsid w:val="00731DF8"/>
    <w:rsid w:val="00733280"/>
    <w:rsid w:val="00745C72"/>
    <w:rsid w:val="00750504"/>
    <w:rsid w:val="00751577"/>
    <w:rsid w:val="00754A73"/>
    <w:rsid w:val="0076442D"/>
    <w:rsid w:val="007744BF"/>
    <w:rsid w:val="00775557"/>
    <w:rsid w:val="007774A0"/>
    <w:rsid w:val="00782786"/>
    <w:rsid w:val="00792541"/>
    <w:rsid w:val="00794206"/>
    <w:rsid w:val="007944F0"/>
    <w:rsid w:val="0079473B"/>
    <w:rsid w:val="007A2A8A"/>
    <w:rsid w:val="007A44F5"/>
    <w:rsid w:val="007B02D4"/>
    <w:rsid w:val="007B122F"/>
    <w:rsid w:val="007B199F"/>
    <w:rsid w:val="007B2BF2"/>
    <w:rsid w:val="007B473F"/>
    <w:rsid w:val="007B743A"/>
    <w:rsid w:val="007B7E62"/>
    <w:rsid w:val="007C1301"/>
    <w:rsid w:val="007C15BC"/>
    <w:rsid w:val="007C32E7"/>
    <w:rsid w:val="007D4AA7"/>
    <w:rsid w:val="007D748A"/>
    <w:rsid w:val="007E0C59"/>
    <w:rsid w:val="007E60D4"/>
    <w:rsid w:val="007E69F1"/>
    <w:rsid w:val="007E6ACB"/>
    <w:rsid w:val="007F1383"/>
    <w:rsid w:val="007F19E5"/>
    <w:rsid w:val="007F27E7"/>
    <w:rsid w:val="007F3C13"/>
    <w:rsid w:val="007F6AB2"/>
    <w:rsid w:val="0080056D"/>
    <w:rsid w:val="00800D0E"/>
    <w:rsid w:val="008051D9"/>
    <w:rsid w:val="008077DB"/>
    <w:rsid w:val="00807A4C"/>
    <w:rsid w:val="00811A96"/>
    <w:rsid w:val="00816EC6"/>
    <w:rsid w:val="00817FD8"/>
    <w:rsid w:val="00820308"/>
    <w:rsid w:val="00820DE2"/>
    <w:rsid w:val="008221D0"/>
    <w:rsid w:val="0082494C"/>
    <w:rsid w:val="00824E5F"/>
    <w:rsid w:val="00827254"/>
    <w:rsid w:val="00830C33"/>
    <w:rsid w:val="00830C49"/>
    <w:rsid w:val="00832312"/>
    <w:rsid w:val="0084003F"/>
    <w:rsid w:val="00840DC5"/>
    <w:rsid w:val="00846A9C"/>
    <w:rsid w:val="00846B7A"/>
    <w:rsid w:val="0085425C"/>
    <w:rsid w:val="0085769A"/>
    <w:rsid w:val="00857EE9"/>
    <w:rsid w:val="00860B13"/>
    <w:rsid w:val="00860EB8"/>
    <w:rsid w:val="008636BE"/>
    <w:rsid w:val="0086401F"/>
    <w:rsid w:val="008660C1"/>
    <w:rsid w:val="008661BE"/>
    <w:rsid w:val="00872661"/>
    <w:rsid w:val="00873444"/>
    <w:rsid w:val="0087700D"/>
    <w:rsid w:val="00886C3D"/>
    <w:rsid w:val="00893F88"/>
    <w:rsid w:val="00894672"/>
    <w:rsid w:val="00894AA8"/>
    <w:rsid w:val="008A2BB9"/>
    <w:rsid w:val="008B087D"/>
    <w:rsid w:val="008B6206"/>
    <w:rsid w:val="008B7E83"/>
    <w:rsid w:val="008C0C0C"/>
    <w:rsid w:val="008C1761"/>
    <w:rsid w:val="008C295F"/>
    <w:rsid w:val="008C2E75"/>
    <w:rsid w:val="008C55EF"/>
    <w:rsid w:val="008C5B37"/>
    <w:rsid w:val="008C6EB1"/>
    <w:rsid w:val="008D63B1"/>
    <w:rsid w:val="008E0A23"/>
    <w:rsid w:val="008E1A85"/>
    <w:rsid w:val="008E5734"/>
    <w:rsid w:val="008E6798"/>
    <w:rsid w:val="008F3A9D"/>
    <w:rsid w:val="009057F5"/>
    <w:rsid w:val="00915844"/>
    <w:rsid w:val="00915F73"/>
    <w:rsid w:val="00921428"/>
    <w:rsid w:val="00922D49"/>
    <w:rsid w:val="009244C2"/>
    <w:rsid w:val="00924898"/>
    <w:rsid w:val="00926A4E"/>
    <w:rsid w:val="00932CC1"/>
    <w:rsid w:val="00932FBB"/>
    <w:rsid w:val="0093339E"/>
    <w:rsid w:val="00933DC9"/>
    <w:rsid w:val="009356C0"/>
    <w:rsid w:val="0093592A"/>
    <w:rsid w:val="00936B4C"/>
    <w:rsid w:val="00941F97"/>
    <w:rsid w:val="00942DEC"/>
    <w:rsid w:val="00946637"/>
    <w:rsid w:val="00947D92"/>
    <w:rsid w:val="00950042"/>
    <w:rsid w:val="00950E5C"/>
    <w:rsid w:val="009516BB"/>
    <w:rsid w:val="0096338D"/>
    <w:rsid w:val="00964A45"/>
    <w:rsid w:val="009705C2"/>
    <w:rsid w:val="00972191"/>
    <w:rsid w:val="009721A1"/>
    <w:rsid w:val="0098615C"/>
    <w:rsid w:val="00986476"/>
    <w:rsid w:val="00986ABC"/>
    <w:rsid w:val="00990679"/>
    <w:rsid w:val="00992C4C"/>
    <w:rsid w:val="00993880"/>
    <w:rsid w:val="00993FAB"/>
    <w:rsid w:val="009941CF"/>
    <w:rsid w:val="009943C1"/>
    <w:rsid w:val="009A1237"/>
    <w:rsid w:val="009A4045"/>
    <w:rsid w:val="009B3401"/>
    <w:rsid w:val="009B3CFA"/>
    <w:rsid w:val="009B56EC"/>
    <w:rsid w:val="009B6EBB"/>
    <w:rsid w:val="009B7EFD"/>
    <w:rsid w:val="009C3A94"/>
    <w:rsid w:val="009C4CA7"/>
    <w:rsid w:val="009D2E9F"/>
    <w:rsid w:val="009D5E67"/>
    <w:rsid w:val="009D7686"/>
    <w:rsid w:val="009E21AA"/>
    <w:rsid w:val="009E41BC"/>
    <w:rsid w:val="009E5B63"/>
    <w:rsid w:val="009E5C97"/>
    <w:rsid w:val="009E5FBA"/>
    <w:rsid w:val="009F26AD"/>
    <w:rsid w:val="009F3933"/>
    <w:rsid w:val="009F5356"/>
    <w:rsid w:val="00A0576F"/>
    <w:rsid w:val="00A05A92"/>
    <w:rsid w:val="00A078C6"/>
    <w:rsid w:val="00A10BE1"/>
    <w:rsid w:val="00A110D6"/>
    <w:rsid w:val="00A1221F"/>
    <w:rsid w:val="00A214DE"/>
    <w:rsid w:val="00A24753"/>
    <w:rsid w:val="00A24C7C"/>
    <w:rsid w:val="00A27F46"/>
    <w:rsid w:val="00A30380"/>
    <w:rsid w:val="00A3502F"/>
    <w:rsid w:val="00A36709"/>
    <w:rsid w:val="00A36908"/>
    <w:rsid w:val="00A41C91"/>
    <w:rsid w:val="00A427A7"/>
    <w:rsid w:val="00A42C17"/>
    <w:rsid w:val="00A43D33"/>
    <w:rsid w:val="00A449D8"/>
    <w:rsid w:val="00A4701B"/>
    <w:rsid w:val="00A5127B"/>
    <w:rsid w:val="00A5515F"/>
    <w:rsid w:val="00A65106"/>
    <w:rsid w:val="00A6528E"/>
    <w:rsid w:val="00A673D8"/>
    <w:rsid w:val="00A76B73"/>
    <w:rsid w:val="00A8178A"/>
    <w:rsid w:val="00A943CD"/>
    <w:rsid w:val="00AA4C23"/>
    <w:rsid w:val="00AA70FA"/>
    <w:rsid w:val="00AA7503"/>
    <w:rsid w:val="00AA79DD"/>
    <w:rsid w:val="00AA7D07"/>
    <w:rsid w:val="00AB7013"/>
    <w:rsid w:val="00AC0FB3"/>
    <w:rsid w:val="00AC3BD9"/>
    <w:rsid w:val="00AC633A"/>
    <w:rsid w:val="00AD168C"/>
    <w:rsid w:val="00AD1CC9"/>
    <w:rsid w:val="00AD47B8"/>
    <w:rsid w:val="00AD7E58"/>
    <w:rsid w:val="00AE000B"/>
    <w:rsid w:val="00AE154B"/>
    <w:rsid w:val="00AE2B3B"/>
    <w:rsid w:val="00AE3D9B"/>
    <w:rsid w:val="00AF07BA"/>
    <w:rsid w:val="00AF1AEC"/>
    <w:rsid w:val="00B01A33"/>
    <w:rsid w:val="00B01F1D"/>
    <w:rsid w:val="00B04671"/>
    <w:rsid w:val="00B06CEA"/>
    <w:rsid w:val="00B13229"/>
    <w:rsid w:val="00B144EE"/>
    <w:rsid w:val="00B14D62"/>
    <w:rsid w:val="00B17F5E"/>
    <w:rsid w:val="00B209DD"/>
    <w:rsid w:val="00B22F28"/>
    <w:rsid w:val="00B3096C"/>
    <w:rsid w:val="00B314BA"/>
    <w:rsid w:val="00B33776"/>
    <w:rsid w:val="00B354B9"/>
    <w:rsid w:val="00B358D0"/>
    <w:rsid w:val="00B45D27"/>
    <w:rsid w:val="00B50778"/>
    <w:rsid w:val="00B649F3"/>
    <w:rsid w:val="00B65165"/>
    <w:rsid w:val="00B7014B"/>
    <w:rsid w:val="00B75287"/>
    <w:rsid w:val="00B84170"/>
    <w:rsid w:val="00B8574D"/>
    <w:rsid w:val="00B8763D"/>
    <w:rsid w:val="00B91FE9"/>
    <w:rsid w:val="00B94738"/>
    <w:rsid w:val="00BA300B"/>
    <w:rsid w:val="00BA6203"/>
    <w:rsid w:val="00BB7EDE"/>
    <w:rsid w:val="00BC3B40"/>
    <w:rsid w:val="00BC58B5"/>
    <w:rsid w:val="00BC7256"/>
    <w:rsid w:val="00BD04CC"/>
    <w:rsid w:val="00BD4A18"/>
    <w:rsid w:val="00BD5423"/>
    <w:rsid w:val="00BD6CDE"/>
    <w:rsid w:val="00BD725C"/>
    <w:rsid w:val="00BD762D"/>
    <w:rsid w:val="00BE0B3B"/>
    <w:rsid w:val="00BE25A8"/>
    <w:rsid w:val="00BE3075"/>
    <w:rsid w:val="00BE45B0"/>
    <w:rsid w:val="00BE7FCB"/>
    <w:rsid w:val="00BF0656"/>
    <w:rsid w:val="00BF15C1"/>
    <w:rsid w:val="00BF5BD2"/>
    <w:rsid w:val="00BF5E8B"/>
    <w:rsid w:val="00C1467D"/>
    <w:rsid w:val="00C15038"/>
    <w:rsid w:val="00C22224"/>
    <w:rsid w:val="00C270F5"/>
    <w:rsid w:val="00C3207A"/>
    <w:rsid w:val="00C34B85"/>
    <w:rsid w:val="00C36D52"/>
    <w:rsid w:val="00C43236"/>
    <w:rsid w:val="00C47879"/>
    <w:rsid w:val="00C52DD8"/>
    <w:rsid w:val="00C551F1"/>
    <w:rsid w:val="00C57198"/>
    <w:rsid w:val="00C5746F"/>
    <w:rsid w:val="00C57540"/>
    <w:rsid w:val="00C57CC2"/>
    <w:rsid w:val="00C618AF"/>
    <w:rsid w:val="00C67C56"/>
    <w:rsid w:val="00C67E5F"/>
    <w:rsid w:val="00C77707"/>
    <w:rsid w:val="00C815A4"/>
    <w:rsid w:val="00C846B2"/>
    <w:rsid w:val="00C84E33"/>
    <w:rsid w:val="00C920E3"/>
    <w:rsid w:val="00C952C9"/>
    <w:rsid w:val="00CA0C4D"/>
    <w:rsid w:val="00CA6085"/>
    <w:rsid w:val="00CB07D0"/>
    <w:rsid w:val="00CB22AA"/>
    <w:rsid w:val="00CB264D"/>
    <w:rsid w:val="00CB4CF4"/>
    <w:rsid w:val="00CC11E2"/>
    <w:rsid w:val="00CC24A1"/>
    <w:rsid w:val="00CC570E"/>
    <w:rsid w:val="00CC7C2E"/>
    <w:rsid w:val="00CD7E66"/>
    <w:rsid w:val="00CF1468"/>
    <w:rsid w:val="00CF16AF"/>
    <w:rsid w:val="00CF1BA2"/>
    <w:rsid w:val="00CF1FB9"/>
    <w:rsid w:val="00CF399E"/>
    <w:rsid w:val="00CF4E6C"/>
    <w:rsid w:val="00CF76AC"/>
    <w:rsid w:val="00D00CD4"/>
    <w:rsid w:val="00D020FC"/>
    <w:rsid w:val="00D021EF"/>
    <w:rsid w:val="00D06295"/>
    <w:rsid w:val="00D1260B"/>
    <w:rsid w:val="00D21D93"/>
    <w:rsid w:val="00D22AE9"/>
    <w:rsid w:val="00D325AD"/>
    <w:rsid w:val="00D33A56"/>
    <w:rsid w:val="00D341A2"/>
    <w:rsid w:val="00D34B77"/>
    <w:rsid w:val="00D4199F"/>
    <w:rsid w:val="00D4240A"/>
    <w:rsid w:val="00D44F4A"/>
    <w:rsid w:val="00D46158"/>
    <w:rsid w:val="00D539AA"/>
    <w:rsid w:val="00D56647"/>
    <w:rsid w:val="00D60B17"/>
    <w:rsid w:val="00D612CE"/>
    <w:rsid w:val="00D629A5"/>
    <w:rsid w:val="00D63288"/>
    <w:rsid w:val="00D66500"/>
    <w:rsid w:val="00D70B75"/>
    <w:rsid w:val="00D71EE6"/>
    <w:rsid w:val="00D720DD"/>
    <w:rsid w:val="00D754FD"/>
    <w:rsid w:val="00D8052F"/>
    <w:rsid w:val="00D8455B"/>
    <w:rsid w:val="00D85E4C"/>
    <w:rsid w:val="00D868EE"/>
    <w:rsid w:val="00D8766B"/>
    <w:rsid w:val="00D90182"/>
    <w:rsid w:val="00D92B1C"/>
    <w:rsid w:val="00D944AE"/>
    <w:rsid w:val="00D97131"/>
    <w:rsid w:val="00DA3884"/>
    <w:rsid w:val="00DA63BF"/>
    <w:rsid w:val="00DA6858"/>
    <w:rsid w:val="00DB05CC"/>
    <w:rsid w:val="00DB230D"/>
    <w:rsid w:val="00DB3566"/>
    <w:rsid w:val="00DB3DF5"/>
    <w:rsid w:val="00DB6C50"/>
    <w:rsid w:val="00DB76B8"/>
    <w:rsid w:val="00DB788A"/>
    <w:rsid w:val="00DC0728"/>
    <w:rsid w:val="00DC3B7E"/>
    <w:rsid w:val="00DC6D5A"/>
    <w:rsid w:val="00DC79ED"/>
    <w:rsid w:val="00DD0DE5"/>
    <w:rsid w:val="00DD75CC"/>
    <w:rsid w:val="00DE0911"/>
    <w:rsid w:val="00DF0E73"/>
    <w:rsid w:val="00DF2160"/>
    <w:rsid w:val="00DF3471"/>
    <w:rsid w:val="00DF513D"/>
    <w:rsid w:val="00DF701E"/>
    <w:rsid w:val="00DF7E18"/>
    <w:rsid w:val="00E0140E"/>
    <w:rsid w:val="00E11371"/>
    <w:rsid w:val="00E11869"/>
    <w:rsid w:val="00E13E8D"/>
    <w:rsid w:val="00E14F06"/>
    <w:rsid w:val="00E1762C"/>
    <w:rsid w:val="00E17D2A"/>
    <w:rsid w:val="00E2433D"/>
    <w:rsid w:val="00E2736A"/>
    <w:rsid w:val="00E31420"/>
    <w:rsid w:val="00E34EDF"/>
    <w:rsid w:val="00E379F2"/>
    <w:rsid w:val="00E42B57"/>
    <w:rsid w:val="00E467FE"/>
    <w:rsid w:val="00E47F5A"/>
    <w:rsid w:val="00E612AE"/>
    <w:rsid w:val="00E631D7"/>
    <w:rsid w:val="00E649A3"/>
    <w:rsid w:val="00E656E4"/>
    <w:rsid w:val="00E657F8"/>
    <w:rsid w:val="00E66762"/>
    <w:rsid w:val="00E73248"/>
    <w:rsid w:val="00E73F61"/>
    <w:rsid w:val="00E74D65"/>
    <w:rsid w:val="00E761E5"/>
    <w:rsid w:val="00E77232"/>
    <w:rsid w:val="00E8386A"/>
    <w:rsid w:val="00E860B6"/>
    <w:rsid w:val="00E97D25"/>
    <w:rsid w:val="00EA6566"/>
    <w:rsid w:val="00EB4A78"/>
    <w:rsid w:val="00EB59F6"/>
    <w:rsid w:val="00EB745C"/>
    <w:rsid w:val="00EC10E9"/>
    <w:rsid w:val="00EC2591"/>
    <w:rsid w:val="00EC60F5"/>
    <w:rsid w:val="00EE15A4"/>
    <w:rsid w:val="00EE2FE1"/>
    <w:rsid w:val="00EE344F"/>
    <w:rsid w:val="00EE4376"/>
    <w:rsid w:val="00EE46EC"/>
    <w:rsid w:val="00EE4B36"/>
    <w:rsid w:val="00EE5E21"/>
    <w:rsid w:val="00EE7014"/>
    <w:rsid w:val="00EF1728"/>
    <w:rsid w:val="00EF7777"/>
    <w:rsid w:val="00F04B5A"/>
    <w:rsid w:val="00F04F67"/>
    <w:rsid w:val="00F053CC"/>
    <w:rsid w:val="00F053F4"/>
    <w:rsid w:val="00F06A90"/>
    <w:rsid w:val="00F07E2C"/>
    <w:rsid w:val="00F11514"/>
    <w:rsid w:val="00F1161D"/>
    <w:rsid w:val="00F11893"/>
    <w:rsid w:val="00F14CF5"/>
    <w:rsid w:val="00F24B86"/>
    <w:rsid w:val="00F25517"/>
    <w:rsid w:val="00F26446"/>
    <w:rsid w:val="00F32632"/>
    <w:rsid w:val="00F327E5"/>
    <w:rsid w:val="00F33116"/>
    <w:rsid w:val="00F33D27"/>
    <w:rsid w:val="00F35E73"/>
    <w:rsid w:val="00F669C0"/>
    <w:rsid w:val="00F75D02"/>
    <w:rsid w:val="00F80B0B"/>
    <w:rsid w:val="00F94AE8"/>
    <w:rsid w:val="00F9703D"/>
    <w:rsid w:val="00FA3039"/>
    <w:rsid w:val="00FA3A82"/>
    <w:rsid w:val="00FA3F7D"/>
    <w:rsid w:val="00FA7335"/>
    <w:rsid w:val="00FB3934"/>
    <w:rsid w:val="00FB39A3"/>
    <w:rsid w:val="00FC1036"/>
    <w:rsid w:val="00FC7936"/>
    <w:rsid w:val="00FD4162"/>
    <w:rsid w:val="00FD5105"/>
    <w:rsid w:val="00FD6951"/>
    <w:rsid w:val="00FD7449"/>
    <w:rsid w:val="00FE0C2B"/>
    <w:rsid w:val="00FE166D"/>
    <w:rsid w:val="00FE3C03"/>
    <w:rsid w:val="00FE6C6A"/>
    <w:rsid w:val="00FF33AA"/>
    <w:rsid w:val="00FF3CB4"/>
    <w:rsid w:val="00FF3FAC"/>
    <w:rsid w:val="00FF5773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78486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70353464/95ef042b11da42ac166eeedeb998f68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956D0-BBF7-44E7-8B60-0CD76D30F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2417</Words>
  <Characters>13783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control c. control</cp:lastModifiedBy>
  <cp:revision>25</cp:revision>
  <cp:lastPrinted>2020-10-27T05:56:00Z</cp:lastPrinted>
  <dcterms:created xsi:type="dcterms:W3CDTF">2020-10-07T09:52:00Z</dcterms:created>
  <dcterms:modified xsi:type="dcterms:W3CDTF">2020-11-02T06:06:00Z</dcterms:modified>
</cp:coreProperties>
</file>